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053A0" w14:textId="0D6A8AA2" w:rsidR="009A6F28" w:rsidRPr="001D02BE" w:rsidRDefault="0070273E" w:rsidP="002D7EC9">
      <w:pPr>
        <w:spacing w:after="0" w:line="240" w:lineRule="auto"/>
        <w:rPr>
          <w:rFonts w:ascii="Times New Roman" w:hAnsi="Times New Roman"/>
          <w:b/>
          <w:sz w:val="28"/>
          <w:szCs w:val="24"/>
          <w:lang w:val="fr-CA"/>
        </w:rPr>
      </w:pPr>
      <w:r w:rsidRPr="001D02BE">
        <w:rPr>
          <w:rFonts w:ascii="Times New Roman" w:hAnsi="Times New Roman"/>
          <w:b/>
          <w:sz w:val="28"/>
          <w:szCs w:val="24"/>
          <w:lang w:val="fr-CA"/>
        </w:rPr>
        <w:t xml:space="preserve">Directives pour </w:t>
      </w:r>
      <w:r w:rsidR="00CB1212" w:rsidRPr="001D02BE">
        <w:rPr>
          <w:rFonts w:ascii="Times New Roman" w:hAnsi="Times New Roman"/>
          <w:b/>
          <w:sz w:val="28"/>
          <w:szCs w:val="24"/>
          <w:lang w:val="fr-CA"/>
        </w:rPr>
        <w:t>le dépôt de protocoles</w:t>
      </w:r>
      <w:r w:rsidR="009A6F28" w:rsidRPr="001D02BE">
        <w:rPr>
          <w:rFonts w:ascii="Times New Roman" w:hAnsi="Times New Roman"/>
          <w:b/>
          <w:sz w:val="28"/>
          <w:szCs w:val="24"/>
          <w:lang w:val="fr-CA"/>
        </w:rPr>
        <w:t xml:space="preserve"> de recherche </w:t>
      </w:r>
      <w:r w:rsidRPr="001D02BE">
        <w:rPr>
          <w:rFonts w:ascii="Times New Roman" w:hAnsi="Times New Roman"/>
          <w:b/>
          <w:sz w:val="28"/>
          <w:szCs w:val="24"/>
          <w:lang w:val="fr-CA"/>
        </w:rPr>
        <w:t xml:space="preserve">pour </w:t>
      </w:r>
      <w:r w:rsidR="00CB1212" w:rsidRPr="001D02BE">
        <w:rPr>
          <w:rFonts w:ascii="Times New Roman" w:hAnsi="Times New Roman"/>
          <w:b/>
          <w:sz w:val="28"/>
          <w:szCs w:val="24"/>
          <w:lang w:val="fr-CA"/>
        </w:rPr>
        <w:t>les</w:t>
      </w:r>
      <w:r w:rsidRPr="001D02BE">
        <w:rPr>
          <w:rFonts w:ascii="Times New Roman" w:hAnsi="Times New Roman"/>
          <w:b/>
          <w:sz w:val="28"/>
          <w:szCs w:val="24"/>
          <w:lang w:val="fr-CA"/>
        </w:rPr>
        <w:t xml:space="preserve"> étude</w:t>
      </w:r>
      <w:r w:rsidR="00CB1212" w:rsidRPr="001D02BE">
        <w:rPr>
          <w:rFonts w:ascii="Times New Roman" w:hAnsi="Times New Roman"/>
          <w:b/>
          <w:sz w:val="28"/>
          <w:szCs w:val="24"/>
          <w:lang w:val="fr-CA"/>
        </w:rPr>
        <w:t>s</w:t>
      </w:r>
      <w:r w:rsidRPr="001D02BE">
        <w:rPr>
          <w:rFonts w:ascii="Times New Roman" w:hAnsi="Times New Roman"/>
          <w:b/>
          <w:sz w:val="28"/>
          <w:szCs w:val="24"/>
          <w:lang w:val="fr-CA"/>
        </w:rPr>
        <w:t xml:space="preserve"> </w:t>
      </w:r>
      <w:r w:rsidR="009A6F28" w:rsidRPr="001D02BE">
        <w:rPr>
          <w:rFonts w:ascii="Times New Roman" w:hAnsi="Times New Roman"/>
          <w:b/>
          <w:sz w:val="28"/>
          <w:szCs w:val="24"/>
          <w:lang w:val="fr-CA"/>
        </w:rPr>
        <w:t>rétrospective</w:t>
      </w:r>
      <w:r w:rsidR="00CB1212" w:rsidRPr="001D02BE">
        <w:rPr>
          <w:rFonts w:ascii="Times New Roman" w:hAnsi="Times New Roman"/>
          <w:b/>
          <w:sz w:val="28"/>
          <w:szCs w:val="24"/>
          <w:lang w:val="fr-CA"/>
        </w:rPr>
        <w:t>s</w:t>
      </w:r>
      <w:r w:rsidR="009A6F28" w:rsidRPr="001D02BE">
        <w:rPr>
          <w:rFonts w:ascii="Times New Roman" w:hAnsi="Times New Roman"/>
          <w:b/>
          <w:sz w:val="28"/>
          <w:szCs w:val="24"/>
          <w:lang w:val="fr-CA"/>
        </w:rPr>
        <w:t xml:space="preserve"> sur dossiers de santé</w:t>
      </w:r>
    </w:p>
    <w:p w14:paraId="1CC268A7" w14:textId="77777777" w:rsidR="002D7EC9" w:rsidRPr="001D02BE" w:rsidRDefault="002D7EC9" w:rsidP="002D7EC9">
      <w:pPr>
        <w:pStyle w:val="NoSpacing"/>
        <w:jc w:val="both"/>
        <w:rPr>
          <w:rFonts w:ascii="Times New Roman" w:hAnsi="Times New Roman"/>
        </w:rPr>
      </w:pPr>
    </w:p>
    <w:p w14:paraId="69358DFB" w14:textId="77777777" w:rsidR="002D7EC9" w:rsidRPr="001D02BE" w:rsidRDefault="002D7EC9" w:rsidP="002D7EC9">
      <w:pPr>
        <w:pStyle w:val="NoSpacing"/>
        <w:jc w:val="both"/>
        <w:rPr>
          <w:rFonts w:ascii="Times New Roman" w:hAnsi="Times New Roman"/>
        </w:rPr>
      </w:pPr>
    </w:p>
    <w:p w14:paraId="019A761A" w14:textId="47C30DA2" w:rsidR="00256618" w:rsidRPr="001D02BE" w:rsidRDefault="0070273E" w:rsidP="002D7EC9">
      <w:pPr>
        <w:pStyle w:val="NoSpacing"/>
        <w:jc w:val="both"/>
        <w:rPr>
          <w:rFonts w:ascii="Times New Roman" w:hAnsi="Times New Roman"/>
          <w:sz w:val="24"/>
          <w:szCs w:val="24"/>
        </w:rPr>
      </w:pPr>
      <w:r w:rsidRPr="001D02BE">
        <w:rPr>
          <w:rFonts w:ascii="Times New Roman" w:hAnsi="Times New Roman"/>
          <w:sz w:val="24"/>
          <w:szCs w:val="24"/>
        </w:rPr>
        <w:t>Une étude</w:t>
      </w:r>
      <w:r w:rsidR="00256618" w:rsidRPr="001D02BE">
        <w:rPr>
          <w:rFonts w:ascii="Times New Roman" w:hAnsi="Times New Roman"/>
          <w:sz w:val="24"/>
          <w:szCs w:val="24"/>
        </w:rPr>
        <w:t xml:space="preserve"> rétrospective sur dossiers de santé (</w:t>
      </w:r>
      <w:r w:rsidRPr="001D02BE">
        <w:rPr>
          <w:rFonts w:ascii="Times New Roman" w:hAnsi="Times New Roman"/>
          <w:sz w:val="24"/>
          <w:szCs w:val="24"/>
        </w:rPr>
        <w:t>E</w:t>
      </w:r>
      <w:r w:rsidR="00256618" w:rsidRPr="001D02BE">
        <w:rPr>
          <w:rFonts w:ascii="Times New Roman" w:hAnsi="Times New Roman"/>
          <w:sz w:val="24"/>
          <w:szCs w:val="24"/>
        </w:rPr>
        <w:t xml:space="preserve">RDS) est </w:t>
      </w:r>
      <w:r w:rsidRPr="001D02BE">
        <w:rPr>
          <w:rFonts w:ascii="Times New Roman" w:hAnsi="Times New Roman"/>
          <w:sz w:val="24"/>
          <w:szCs w:val="24"/>
        </w:rPr>
        <w:t>un type de</w:t>
      </w:r>
      <w:r w:rsidR="00256618" w:rsidRPr="001D02BE">
        <w:rPr>
          <w:rFonts w:ascii="Times New Roman" w:hAnsi="Times New Roman"/>
          <w:sz w:val="24"/>
          <w:szCs w:val="24"/>
        </w:rPr>
        <w:t xml:space="preserve"> recherche effectuée à partir de donnée</w:t>
      </w:r>
      <w:r w:rsidR="00256618" w:rsidRPr="00085CB7">
        <w:rPr>
          <w:rFonts w:ascii="Times New Roman" w:hAnsi="Times New Roman"/>
          <w:i/>
          <w:sz w:val="24"/>
          <w:szCs w:val="24"/>
        </w:rPr>
        <w:t xml:space="preserve">s déjà </w:t>
      </w:r>
      <w:r w:rsidR="00256618" w:rsidRPr="001D02BE">
        <w:rPr>
          <w:rFonts w:ascii="Times New Roman" w:hAnsi="Times New Roman"/>
          <w:sz w:val="24"/>
          <w:szCs w:val="24"/>
        </w:rPr>
        <w:t>consignées dans le</w:t>
      </w:r>
      <w:r w:rsidRPr="001D02BE">
        <w:rPr>
          <w:rFonts w:ascii="Times New Roman" w:hAnsi="Times New Roman"/>
          <w:sz w:val="24"/>
          <w:szCs w:val="24"/>
        </w:rPr>
        <w:t>s dossiers médicaux de</w:t>
      </w:r>
      <w:r w:rsidR="00256618" w:rsidRPr="001D02BE">
        <w:rPr>
          <w:rFonts w:ascii="Times New Roman" w:hAnsi="Times New Roman"/>
          <w:sz w:val="24"/>
          <w:szCs w:val="24"/>
        </w:rPr>
        <w:t xml:space="preserve"> patients.</w:t>
      </w:r>
    </w:p>
    <w:p w14:paraId="53FD67A6" w14:textId="77777777" w:rsidR="00917977" w:rsidRPr="001D02BE" w:rsidRDefault="00917977" w:rsidP="002D7EC9">
      <w:pPr>
        <w:pStyle w:val="NoSpacing"/>
        <w:jc w:val="both"/>
        <w:rPr>
          <w:rFonts w:ascii="Times New Roman" w:hAnsi="Times New Roman"/>
          <w:sz w:val="24"/>
          <w:szCs w:val="24"/>
        </w:rPr>
      </w:pPr>
    </w:p>
    <w:p w14:paraId="03C20015" w14:textId="2CBD984B" w:rsidR="00256618" w:rsidRPr="001D02BE" w:rsidRDefault="00256618" w:rsidP="002D7EC9">
      <w:pPr>
        <w:pStyle w:val="NoSpacing"/>
        <w:jc w:val="both"/>
        <w:rPr>
          <w:rFonts w:ascii="Times New Roman" w:hAnsi="Times New Roman"/>
          <w:sz w:val="24"/>
          <w:szCs w:val="24"/>
        </w:rPr>
      </w:pPr>
      <w:r w:rsidRPr="001D02BE">
        <w:rPr>
          <w:rFonts w:ascii="Times New Roman" w:hAnsi="Times New Roman"/>
          <w:sz w:val="24"/>
          <w:szCs w:val="24"/>
        </w:rPr>
        <w:t xml:space="preserve">La principale </w:t>
      </w:r>
      <w:r w:rsidR="0070273E" w:rsidRPr="001D02BE">
        <w:rPr>
          <w:rFonts w:ascii="Times New Roman" w:hAnsi="Times New Roman"/>
          <w:sz w:val="24"/>
          <w:szCs w:val="24"/>
        </w:rPr>
        <w:t>considération</w:t>
      </w:r>
      <w:r w:rsidRPr="001D02BE">
        <w:rPr>
          <w:rFonts w:ascii="Times New Roman" w:hAnsi="Times New Roman"/>
          <w:sz w:val="24"/>
          <w:szCs w:val="24"/>
        </w:rPr>
        <w:t xml:space="preserve"> éthique dans ce type de </w:t>
      </w:r>
      <w:r w:rsidR="0070273E" w:rsidRPr="001D02BE">
        <w:rPr>
          <w:rFonts w:ascii="Times New Roman" w:hAnsi="Times New Roman"/>
          <w:sz w:val="24"/>
          <w:szCs w:val="24"/>
        </w:rPr>
        <w:t>projet de recherche</w:t>
      </w:r>
      <w:r w:rsidRPr="001D02BE">
        <w:rPr>
          <w:rFonts w:ascii="Times New Roman" w:hAnsi="Times New Roman"/>
          <w:sz w:val="24"/>
          <w:szCs w:val="24"/>
        </w:rPr>
        <w:t xml:space="preserve"> est le respect de la confidentialité et de la vie privée des participants </w:t>
      </w:r>
      <w:r w:rsidR="0070273E" w:rsidRPr="001D02BE">
        <w:rPr>
          <w:rFonts w:ascii="Times New Roman" w:hAnsi="Times New Roman"/>
          <w:sz w:val="24"/>
          <w:szCs w:val="24"/>
        </w:rPr>
        <w:t xml:space="preserve">potentiels, lesquels </w:t>
      </w:r>
      <w:r w:rsidRPr="001D02BE">
        <w:rPr>
          <w:rFonts w:ascii="Times New Roman" w:hAnsi="Times New Roman"/>
          <w:sz w:val="24"/>
          <w:szCs w:val="24"/>
        </w:rPr>
        <w:t>ne consentent pas directement à l</w:t>
      </w:r>
      <w:r w:rsidR="00761BD8" w:rsidRPr="001D02BE">
        <w:rPr>
          <w:rFonts w:ascii="Times New Roman" w:hAnsi="Times New Roman"/>
          <w:sz w:val="24"/>
          <w:szCs w:val="24"/>
        </w:rPr>
        <w:t>’</w:t>
      </w:r>
      <w:r w:rsidRPr="001D02BE">
        <w:rPr>
          <w:rFonts w:ascii="Times New Roman" w:hAnsi="Times New Roman"/>
          <w:sz w:val="24"/>
          <w:szCs w:val="24"/>
        </w:rPr>
        <w:t>utilisation de leurs données. Lorsqu</w:t>
      </w:r>
      <w:r w:rsidR="0070273E" w:rsidRPr="001D02BE">
        <w:rPr>
          <w:rFonts w:ascii="Times New Roman" w:hAnsi="Times New Roman"/>
          <w:sz w:val="24"/>
          <w:szCs w:val="24"/>
        </w:rPr>
        <w:t>’</w:t>
      </w:r>
      <w:r w:rsidRPr="001D02BE">
        <w:rPr>
          <w:rFonts w:ascii="Times New Roman" w:hAnsi="Times New Roman"/>
          <w:sz w:val="24"/>
          <w:szCs w:val="24"/>
        </w:rPr>
        <w:t xml:space="preserve">on accède aux informations de santé des patients sans leur consentement, une </w:t>
      </w:r>
      <w:r w:rsidR="0070273E" w:rsidRPr="001D02BE">
        <w:rPr>
          <w:rFonts w:ascii="Times New Roman" w:hAnsi="Times New Roman"/>
          <w:sz w:val="24"/>
          <w:szCs w:val="24"/>
        </w:rPr>
        <w:t>é</w:t>
      </w:r>
      <w:r w:rsidRPr="001D02BE">
        <w:rPr>
          <w:rFonts w:ascii="Times New Roman" w:hAnsi="Times New Roman"/>
          <w:sz w:val="24"/>
          <w:szCs w:val="24"/>
        </w:rPr>
        <w:t xml:space="preserve">valuation des facteurs relatifs à la vie privée (EFVP) est obligatoire. Le formulaire requis </w:t>
      </w:r>
      <w:r w:rsidR="0070273E" w:rsidRPr="001D02BE">
        <w:rPr>
          <w:rFonts w:ascii="Times New Roman" w:hAnsi="Times New Roman"/>
          <w:sz w:val="24"/>
          <w:szCs w:val="24"/>
        </w:rPr>
        <w:t>est</w:t>
      </w:r>
      <w:r w:rsidRPr="001D02BE">
        <w:rPr>
          <w:rFonts w:ascii="Times New Roman" w:hAnsi="Times New Roman"/>
          <w:sz w:val="24"/>
          <w:szCs w:val="24"/>
        </w:rPr>
        <w:t xml:space="preserve"> disponible da</w:t>
      </w:r>
      <w:r w:rsidR="0070273E" w:rsidRPr="001D02BE">
        <w:rPr>
          <w:rFonts w:ascii="Times New Roman" w:hAnsi="Times New Roman"/>
          <w:sz w:val="24"/>
          <w:szCs w:val="24"/>
        </w:rPr>
        <w:t>ns Nagano lors de la création d’</w:t>
      </w:r>
      <w:r w:rsidRPr="001D02BE">
        <w:rPr>
          <w:rFonts w:ascii="Times New Roman" w:hAnsi="Times New Roman"/>
          <w:sz w:val="24"/>
          <w:szCs w:val="24"/>
        </w:rPr>
        <w:t>un nouveau projet.</w:t>
      </w:r>
    </w:p>
    <w:p w14:paraId="72C55E34" w14:textId="77777777" w:rsidR="00EF57E7" w:rsidRPr="001D02BE" w:rsidRDefault="00EF57E7" w:rsidP="002D7EC9">
      <w:pPr>
        <w:pStyle w:val="NoSpacing"/>
        <w:jc w:val="both"/>
        <w:rPr>
          <w:rFonts w:ascii="Times New Roman" w:hAnsi="Times New Roman"/>
          <w:sz w:val="24"/>
          <w:szCs w:val="24"/>
        </w:rPr>
      </w:pPr>
    </w:p>
    <w:p w14:paraId="2F64775B" w14:textId="6006B3A8" w:rsidR="00256618" w:rsidRPr="001D02BE" w:rsidRDefault="0070273E" w:rsidP="002D7EC9">
      <w:pPr>
        <w:pStyle w:val="NoSpacing"/>
        <w:jc w:val="both"/>
        <w:rPr>
          <w:rFonts w:ascii="Times New Roman" w:hAnsi="Times New Roman"/>
          <w:sz w:val="24"/>
          <w:szCs w:val="24"/>
        </w:rPr>
      </w:pPr>
      <w:r w:rsidRPr="001D02BE">
        <w:rPr>
          <w:rFonts w:ascii="Times New Roman" w:hAnsi="Times New Roman"/>
          <w:sz w:val="24"/>
          <w:szCs w:val="24"/>
        </w:rPr>
        <w:t>Dans le cadre d’une ERDS,</w:t>
      </w:r>
      <w:r w:rsidR="00256618" w:rsidRPr="001D02BE">
        <w:rPr>
          <w:rFonts w:ascii="Times New Roman" w:hAnsi="Times New Roman"/>
          <w:sz w:val="24"/>
          <w:szCs w:val="24"/>
        </w:rPr>
        <w:t xml:space="preserve"> il n</w:t>
      </w:r>
      <w:r w:rsidRPr="001D02BE">
        <w:rPr>
          <w:rFonts w:ascii="Times New Roman" w:hAnsi="Times New Roman"/>
          <w:sz w:val="24"/>
          <w:szCs w:val="24"/>
        </w:rPr>
        <w:t>’</w:t>
      </w:r>
      <w:r w:rsidR="00256618" w:rsidRPr="001D02BE">
        <w:rPr>
          <w:rFonts w:ascii="Times New Roman" w:hAnsi="Times New Roman"/>
          <w:sz w:val="24"/>
          <w:szCs w:val="24"/>
        </w:rPr>
        <w:t>y a aucun contact avec les patients ou les participants, et aucune nouvelle donnée n</w:t>
      </w:r>
      <w:r w:rsidR="00766E2A" w:rsidRPr="001D02BE">
        <w:rPr>
          <w:rFonts w:ascii="Times New Roman" w:hAnsi="Times New Roman"/>
          <w:sz w:val="24"/>
          <w:szCs w:val="24"/>
        </w:rPr>
        <w:t>’</w:t>
      </w:r>
      <w:r w:rsidR="00256618" w:rsidRPr="001D02BE">
        <w:rPr>
          <w:rFonts w:ascii="Times New Roman" w:hAnsi="Times New Roman"/>
          <w:sz w:val="24"/>
          <w:szCs w:val="24"/>
        </w:rPr>
        <w:t xml:space="preserve">est recueillie. Si vous réalisez </w:t>
      </w:r>
      <w:r w:rsidRPr="001D02BE">
        <w:rPr>
          <w:rFonts w:ascii="Times New Roman" w:hAnsi="Times New Roman"/>
          <w:sz w:val="24"/>
          <w:szCs w:val="24"/>
        </w:rPr>
        <w:t>au cours</w:t>
      </w:r>
      <w:r w:rsidR="00256618" w:rsidRPr="001D02BE">
        <w:rPr>
          <w:rFonts w:ascii="Times New Roman" w:hAnsi="Times New Roman"/>
          <w:sz w:val="24"/>
          <w:szCs w:val="24"/>
        </w:rPr>
        <w:t xml:space="preserve"> </w:t>
      </w:r>
      <w:r w:rsidRPr="001D02BE">
        <w:rPr>
          <w:rFonts w:ascii="Times New Roman" w:hAnsi="Times New Roman"/>
          <w:sz w:val="24"/>
          <w:szCs w:val="24"/>
        </w:rPr>
        <w:t>de l’étude</w:t>
      </w:r>
      <w:r w:rsidR="00256618" w:rsidRPr="001D02BE">
        <w:rPr>
          <w:rFonts w:ascii="Times New Roman" w:hAnsi="Times New Roman"/>
          <w:sz w:val="24"/>
          <w:szCs w:val="24"/>
        </w:rPr>
        <w:t xml:space="preserve"> que vous </w:t>
      </w:r>
      <w:r w:rsidRPr="001D02BE">
        <w:rPr>
          <w:rFonts w:ascii="Times New Roman" w:hAnsi="Times New Roman"/>
          <w:sz w:val="24"/>
          <w:szCs w:val="24"/>
        </w:rPr>
        <w:t xml:space="preserve">voudriez pouvoir </w:t>
      </w:r>
      <w:r w:rsidR="00256618" w:rsidRPr="001D02BE">
        <w:rPr>
          <w:rFonts w:ascii="Times New Roman" w:hAnsi="Times New Roman"/>
          <w:sz w:val="24"/>
          <w:szCs w:val="24"/>
        </w:rPr>
        <w:t>contacter des patients ou collecter des données supplémentaires, veuillez consulter le Comité d’éthique de la recherche du Centre universitaire de santé McGill (CER du CUSM) pour obtenir des informations sur la procédure à suivre.</w:t>
      </w:r>
    </w:p>
    <w:p w14:paraId="7BD26642" w14:textId="77777777" w:rsidR="00EF57E7" w:rsidRPr="001D02BE" w:rsidRDefault="00EF57E7" w:rsidP="002D7EC9">
      <w:pPr>
        <w:pStyle w:val="NoSpacing"/>
        <w:rPr>
          <w:rFonts w:ascii="Times New Roman" w:hAnsi="Times New Roman"/>
          <w:sz w:val="24"/>
          <w:szCs w:val="24"/>
        </w:rPr>
      </w:pPr>
    </w:p>
    <w:p w14:paraId="59FD4CC7" w14:textId="23F7B387" w:rsidR="00256618" w:rsidRPr="001D02BE" w:rsidRDefault="00256618" w:rsidP="002D7EC9">
      <w:pPr>
        <w:spacing w:after="0" w:line="240" w:lineRule="auto"/>
        <w:rPr>
          <w:rFonts w:ascii="Times New Roman" w:hAnsi="Times New Roman"/>
          <w:sz w:val="24"/>
          <w:szCs w:val="24"/>
          <w:lang w:val="fr-CA"/>
        </w:rPr>
      </w:pPr>
      <w:r w:rsidRPr="001D02BE">
        <w:rPr>
          <w:rFonts w:ascii="Times New Roman" w:hAnsi="Times New Roman"/>
          <w:sz w:val="24"/>
          <w:szCs w:val="24"/>
          <w:lang w:val="fr-CA"/>
        </w:rPr>
        <w:t xml:space="preserve">Le </w:t>
      </w:r>
      <w:r w:rsidR="0070273E" w:rsidRPr="001D02BE">
        <w:rPr>
          <w:rFonts w:ascii="Times New Roman" w:hAnsi="Times New Roman"/>
          <w:sz w:val="24"/>
          <w:szCs w:val="24"/>
          <w:lang w:val="fr-CA"/>
        </w:rPr>
        <w:t>présent gabarit</w:t>
      </w:r>
      <w:r w:rsidRPr="001D02BE">
        <w:rPr>
          <w:rFonts w:ascii="Times New Roman" w:hAnsi="Times New Roman"/>
          <w:sz w:val="24"/>
          <w:szCs w:val="24"/>
          <w:lang w:val="fr-CA"/>
        </w:rPr>
        <w:t xml:space="preserve"> de protocole </w:t>
      </w:r>
      <w:r w:rsidR="0070273E" w:rsidRPr="001D02BE">
        <w:rPr>
          <w:rFonts w:ascii="Times New Roman" w:hAnsi="Times New Roman"/>
          <w:sz w:val="24"/>
          <w:szCs w:val="24"/>
          <w:lang w:val="fr-CA"/>
        </w:rPr>
        <w:t>d’E</w:t>
      </w:r>
      <w:r w:rsidRPr="001D02BE">
        <w:rPr>
          <w:rFonts w:ascii="Times New Roman" w:hAnsi="Times New Roman"/>
          <w:sz w:val="24"/>
          <w:szCs w:val="24"/>
          <w:lang w:val="fr-CA"/>
        </w:rPr>
        <w:t xml:space="preserve">RDS est conçu pour aider les chercheurs en mettant en évidence les informations requises par le CER du CUSM pour effectuer une </w:t>
      </w:r>
      <w:r w:rsidR="0070273E" w:rsidRPr="001D02BE">
        <w:rPr>
          <w:rFonts w:ascii="Times New Roman" w:hAnsi="Times New Roman"/>
          <w:sz w:val="24"/>
          <w:szCs w:val="24"/>
          <w:lang w:val="fr-CA"/>
        </w:rPr>
        <w:t>évaluation</w:t>
      </w:r>
      <w:r w:rsidRPr="001D02BE">
        <w:rPr>
          <w:rFonts w:ascii="Times New Roman" w:hAnsi="Times New Roman"/>
          <w:sz w:val="24"/>
          <w:szCs w:val="24"/>
          <w:lang w:val="fr-CA"/>
        </w:rPr>
        <w:t xml:space="preserve"> déléguée</w:t>
      </w:r>
      <w:r w:rsidR="0070273E" w:rsidRPr="001D02BE">
        <w:rPr>
          <w:rFonts w:ascii="Times New Roman" w:hAnsi="Times New Roman"/>
          <w:sz w:val="24"/>
          <w:szCs w:val="24"/>
          <w:lang w:val="fr-CA"/>
        </w:rPr>
        <w:t xml:space="preserve"> du projet</w:t>
      </w:r>
      <w:r w:rsidRPr="001D02BE">
        <w:rPr>
          <w:rFonts w:ascii="Times New Roman" w:hAnsi="Times New Roman"/>
          <w:sz w:val="24"/>
          <w:szCs w:val="24"/>
          <w:lang w:val="fr-CA"/>
        </w:rPr>
        <w:t>. En particulier, la section</w:t>
      </w:r>
      <w:r w:rsidR="00761BD8" w:rsidRPr="001D02BE">
        <w:rPr>
          <w:rFonts w:ascii="Times New Roman" w:hAnsi="Times New Roman"/>
          <w:sz w:val="24"/>
          <w:szCs w:val="24"/>
          <w:lang w:val="fr-CA"/>
        </w:rPr>
        <w:t> </w:t>
      </w:r>
      <w:r w:rsidRPr="001D02BE">
        <w:rPr>
          <w:rFonts w:ascii="Times New Roman" w:hAnsi="Times New Roman"/>
          <w:sz w:val="24"/>
          <w:szCs w:val="24"/>
          <w:lang w:val="fr-CA"/>
        </w:rPr>
        <w:t>5.3 doit être utilisée pour justifier la demande de dérogation au consentement.</w:t>
      </w:r>
    </w:p>
    <w:p w14:paraId="1FA391E6" w14:textId="77777777" w:rsidR="00256618" w:rsidRPr="001D02BE" w:rsidRDefault="00256618" w:rsidP="00256618">
      <w:pPr>
        <w:pStyle w:val="NoSpacing"/>
        <w:jc w:val="both"/>
        <w:rPr>
          <w:rFonts w:ascii="Times New Roman" w:hAnsi="Times New Roman"/>
          <w:sz w:val="24"/>
          <w:szCs w:val="24"/>
        </w:rPr>
      </w:pPr>
    </w:p>
    <w:p w14:paraId="22C39A1B" w14:textId="624493F6" w:rsidR="0084328E" w:rsidRPr="001D02BE" w:rsidRDefault="00256618" w:rsidP="00E2352D">
      <w:pPr>
        <w:spacing w:after="0" w:line="240" w:lineRule="auto"/>
        <w:rPr>
          <w:rFonts w:ascii="Times New Roman" w:hAnsi="Times New Roman"/>
          <w:sz w:val="24"/>
          <w:szCs w:val="24"/>
          <w:lang w:val="fr-CA"/>
        </w:rPr>
      </w:pPr>
      <w:r w:rsidRPr="001D02BE">
        <w:rPr>
          <w:rFonts w:ascii="Times New Roman" w:hAnsi="Times New Roman"/>
          <w:sz w:val="24"/>
          <w:szCs w:val="24"/>
          <w:lang w:val="fr-CA"/>
        </w:rPr>
        <w:t xml:space="preserve">Dans le cadre du processus d’autorisation requis, ce protocole peut être examiné par </w:t>
      </w:r>
      <w:r w:rsidR="006E1683" w:rsidRPr="001D02BE">
        <w:rPr>
          <w:rFonts w:ascii="Times New Roman" w:hAnsi="Times New Roman"/>
          <w:sz w:val="24"/>
          <w:szCs w:val="24"/>
          <w:lang w:val="fr-CA"/>
        </w:rPr>
        <w:t>des acteurs</w:t>
      </w:r>
      <w:r w:rsidRPr="001D02BE">
        <w:rPr>
          <w:rFonts w:ascii="Times New Roman" w:hAnsi="Times New Roman"/>
          <w:sz w:val="24"/>
          <w:szCs w:val="24"/>
          <w:lang w:val="fr-CA"/>
        </w:rPr>
        <w:t xml:space="preserve"> externes au CER (par exemple, le Bureau des </w:t>
      </w:r>
      <w:r w:rsidR="0070273E" w:rsidRPr="001D02BE">
        <w:rPr>
          <w:rFonts w:ascii="Times New Roman" w:hAnsi="Times New Roman"/>
          <w:sz w:val="24"/>
          <w:szCs w:val="24"/>
          <w:lang w:val="fr-CA"/>
        </w:rPr>
        <w:t>contrats</w:t>
      </w:r>
      <w:r w:rsidRPr="001D02BE">
        <w:rPr>
          <w:rFonts w:ascii="Times New Roman" w:hAnsi="Times New Roman"/>
          <w:sz w:val="24"/>
          <w:szCs w:val="24"/>
          <w:lang w:val="fr-CA"/>
        </w:rPr>
        <w:t xml:space="preserve"> de recherche)</w:t>
      </w:r>
      <w:r w:rsidR="006E1683" w:rsidRPr="001D02BE">
        <w:rPr>
          <w:rFonts w:ascii="Times New Roman" w:hAnsi="Times New Roman"/>
          <w:sz w:val="24"/>
          <w:szCs w:val="24"/>
          <w:lang w:val="fr-CA"/>
        </w:rPr>
        <w:t>.</w:t>
      </w:r>
    </w:p>
    <w:p w14:paraId="2B7DFA42" w14:textId="68C1D16F" w:rsidR="001672F8" w:rsidRPr="001D02BE" w:rsidRDefault="001672F8" w:rsidP="002D7EC9">
      <w:pPr>
        <w:pStyle w:val="NoSpacing"/>
        <w:jc w:val="both"/>
        <w:rPr>
          <w:rFonts w:ascii="Times New Roman" w:hAnsi="Times New Roman"/>
          <w:b/>
          <w:sz w:val="24"/>
          <w:szCs w:val="24"/>
        </w:rPr>
      </w:pPr>
    </w:p>
    <w:p w14:paraId="3C39475F" w14:textId="6BB6D118" w:rsidR="001672F8" w:rsidRPr="001D02BE" w:rsidRDefault="00256618" w:rsidP="002D7EC9">
      <w:pPr>
        <w:pStyle w:val="NoSpacing"/>
        <w:jc w:val="both"/>
        <w:rPr>
          <w:rFonts w:ascii="Times New Roman" w:hAnsi="Times New Roman"/>
          <w:b/>
          <w:sz w:val="24"/>
          <w:szCs w:val="24"/>
        </w:rPr>
      </w:pPr>
      <w:r w:rsidRPr="001D02BE">
        <w:rPr>
          <w:noProof/>
          <w:lang w:val="en-US"/>
        </w:rPr>
        <mc:AlternateContent>
          <mc:Choice Requires="wps">
            <w:drawing>
              <wp:anchor distT="0" distB="0" distL="114300" distR="114300" simplePos="0" relativeHeight="251661824" behindDoc="0" locked="0" layoutInCell="1" allowOverlap="1" wp14:anchorId="5F807DE7" wp14:editId="4F603E5E">
                <wp:simplePos x="0" y="0"/>
                <wp:positionH relativeFrom="margin">
                  <wp:align>center</wp:align>
                </wp:positionH>
                <wp:positionV relativeFrom="paragraph">
                  <wp:posOffset>169545</wp:posOffset>
                </wp:positionV>
                <wp:extent cx="4994275" cy="1096580"/>
                <wp:effectExtent l="0" t="0" r="15875"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4275" cy="1096580"/>
                        </a:xfrm>
                        <a:prstGeom prst="rect">
                          <a:avLst/>
                        </a:prstGeom>
                        <a:solidFill>
                          <a:srgbClr val="EEECE1"/>
                        </a:solidFill>
                        <a:ln w="6350">
                          <a:solidFill>
                            <a:srgbClr val="000000"/>
                          </a:solidFill>
                        </a:ln>
                      </wps:spPr>
                      <wps:txbx>
                        <w:txbxContent>
                          <w:p w14:paraId="3E4B511C" w14:textId="4C2B55D0" w:rsidR="00256618" w:rsidRPr="0070273E" w:rsidRDefault="00256618" w:rsidP="00256618">
                            <w:pPr>
                              <w:spacing w:line="256" w:lineRule="auto"/>
                              <w:jc w:val="center"/>
                              <w:rPr>
                                <w:rFonts w:ascii="Times New Roman" w:hAnsi="Times New Roman"/>
                                <w:sz w:val="24"/>
                                <w:szCs w:val="24"/>
                                <w:lang w:val="fr-CA"/>
                              </w:rPr>
                            </w:pPr>
                            <w:r w:rsidRPr="001F7A46">
                              <w:rPr>
                                <w:rFonts w:ascii="Times New Roman" w:hAnsi="Times New Roman"/>
                                <w:sz w:val="24"/>
                                <w:szCs w:val="24"/>
                                <w:lang w:val="fr-CA"/>
                              </w:rPr>
                              <w:t xml:space="preserve">Toutes les informations mises en évidence dans le </w:t>
                            </w:r>
                            <w:r w:rsidR="006E1683" w:rsidRPr="001F7A46">
                              <w:rPr>
                                <w:rFonts w:ascii="Times New Roman" w:hAnsi="Times New Roman"/>
                                <w:sz w:val="24"/>
                                <w:szCs w:val="24"/>
                                <w:lang w:val="fr-CA"/>
                              </w:rPr>
                              <w:t>modèle doivent être incluses.</w:t>
                            </w:r>
                            <w:r w:rsidRPr="001F7A46">
                              <w:rPr>
                                <w:rFonts w:ascii="Times New Roman" w:hAnsi="Times New Roman"/>
                                <w:sz w:val="24"/>
                                <w:szCs w:val="24"/>
                                <w:lang w:val="fr-CA"/>
                              </w:rPr>
                              <w:t xml:space="preserve"> </w:t>
                            </w:r>
                            <w:r w:rsidR="006E1683" w:rsidRPr="001F7A46">
                              <w:rPr>
                                <w:rFonts w:ascii="Times New Roman" w:hAnsi="Times New Roman"/>
                                <w:sz w:val="24"/>
                                <w:szCs w:val="24"/>
                                <w:lang w:val="fr-CA"/>
                              </w:rPr>
                              <w:t>U</w:t>
                            </w:r>
                            <w:r w:rsidRPr="001F7A46">
                              <w:rPr>
                                <w:rFonts w:ascii="Times New Roman" w:hAnsi="Times New Roman"/>
                                <w:sz w:val="24"/>
                                <w:szCs w:val="24"/>
                                <w:lang w:val="fr-CA"/>
                              </w:rPr>
                              <w:t>n formatage adéquat doit</w:t>
                            </w:r>
                            <w:r w:rsidR="006E1683" w:rsidRPr="001F7A46">
                              <w:rPr>
                                <w:rFonts w:ascii="Times New Roman" w:hAnsi="Times New Roman"/>
                                <w:sz w:val="24"/>
                                <w:szCs w:val="24"/>
                                <w:lang w:val="fr-CA"/>
                              </w:rPr>
                              <w:t xml:space="preserve"> avoir</w:t>
                            </w:r>
                            <w:r w:rsidRPr="001F7A46">
                              <w:rPr>
                                <w:rFonts w:ascii="Times New Roman" w:hAnsi="Times New Roman"/>
                                <w:sz w:val="24"/>
                                <w:szCs w:val="24"/>
                                <w:lang w:val="fr-CA"/>
                              </w:rPr>
                              <w:t xml:space="preserve"> être </w:t>
                            </w:r>
                            <w:r w:rsidR="006E1683" w:rsidRPr="001F7A46">
                              <w:rPr>
                                <w:rFonts w:ascii="Times New Roman" w:hAnsi="Times New Roman"/>
                                <w:sz w:val="24"/>
                                <w:szCs w:val="24"/>
                                <w:lang w:val="fr-CA"/>
                              </w:rPr>
                              <w:t>utilisé</w:t>
                            </w:r>
                            <w:r w:rsidRPr="001F7A46">
                              <w:rPr>
                                <w:rFonts w:ascii="Times New Roman" w:hAnsi="Times New Roman"/>
                                <w:sz w:val="24"/>
                                <w:szCs w:val="24"/>
                                <w:lang w:val="fr-CA"/>
                              </w:rPr>
                              <w:t xml:space="preserve"> </w:t>
                            </w:r>
                            <w:r w:rsidR="006E1683" w:rsidRPr="001F7A46">
                              <w:rPr>
                                <w:rFonts w:ascii="Times New Roman" w:hAnsi="Times New Roman"/>
                                <w:sz w:val="24"/>
                                <w:szCs w:val="24"/>
                                <w:lang w:val="fr-CA"/>
                              </w:rPr>
                              <w:t>au moment</w:t>
                            </w:r>
                            <w:r w:rsidRPr="001F7A46">
                              <w:rPr>
                                <w:rFonts w:ascii="Times New Roman" w:hAnsi="Times New Roman"/>
                                <w:sz w:val="24"/>
                                <w:szCs w:val="24"/>
                                <w:lang w:val="fr-CA"/>
                              </w:rPr>
                              <w:t xml:space="preserve"> </w:t>
                            </w:r>
                            <w:r w:rsidR="006E1683" w:rsidRPr="001F7A46">
                              <w:rPr>
                                <w:rFonts w:ascii="Times New Roman" w:hAnsi="Times New Roman"/>
                                <w:sz w:val="24"/>
                                <w:szCs w:val="24"/>
                                <w:lang w:val="fr-CA"/>
                              </w:rPr>
                              <w:t>du dépôt (date et numéro de version, pagination, page de couverture, etc.)</w:t>
                            </w:r>
                            <w:r w:rsidRPr="001F7A46">
                              <w:rPr>
                                <w:rFonts w:ascii="Times New Roman" w:hAnsi="Times New Roman"/>
                                <w:sz w:val="24"/>
                                <w:szCs w:val="24"/>
                                <w:lang w:val="fr-CA"/>
                              </w:rPr>
                              <w:t xml:space="preserve">. Les protocoles incomplets </w:t>
                            </w:r>
                            <w:r w:rsidRPr="001F7A46">
                              <w:rPr>
                                <w:rFonts w:ascii="Times New Roman" w:hAnsi="Times New Roman"/>
                                <w:sz w:val="24"/>
                                <w:szCs w:val="24"/>
                                <w:u w:val="single"/>
                                <w:lang w:val="fr-CA"/>
                              </w:rPr>
                              <w:t>ne</w:t>
                            </w:r>
                            <w:r w:rsidRPr="001F7A46">
                              <w:rPr>
                                <w:rFonts w:ascii="Times New Roman" w:hAnsi="Times New Roman"/>
                                <w:sz w:val="24"/>
                                <w:szCs w:val="24"/>
                                <w:lang w:val="fr-CA"/>
                              </w:rPr>
                              <w:t xml:space="preserve"> seront </w:t>
                            </w:r>
                            <w:r w:rsidRPr="001F7A46">
                              <w:rPr>
                                <w:rFonts w:ascii="Times New Roman" w:hAnsi="Times New Roman"/>
                                <w:sz w:val="24"/>
                                <w:szCs w:val="24"/>
                                <w:u w:val="single"/>
                                <w:lang w:val="fr-CA"/>
                              </w:rPr>
                              <w:t>pas</w:t>
                            </w:r>
                            <w:r w:rsidRPr="001F7A46">
                              <w:rPr>
                                <w:rFonts w:ascii="Times New Roman" w:hAnsi="Times New Roman"/>
                                <w:sz w:val="24"/>
                                <w:szCs w:val="24"/>
                                <w:lang w:val="fr-CA"/>
                              </w:rPr>
                              <w:t xml:space="preserve"> examinés. Veuillez utiliser le </w:t>
                            </w:r>
                            <w:r w:rsidR="00CB1212" w:rsidRPr="001F7A46">
                              <w:rPr>
                                <w:rFonts w:ascii="Times New Roman" w:hAnsi="Times New Roman"/>
                                <w:sz w:val="24"/>
                                <w:szCs w:val="24"/>
                                <w:lang w:val="fr-CA"/>
                              </w:rPr>
                              <w:t>gabarit</w:t>
                            </w:r>
                            <w:r w:rsidRPr="001F7A46">
                              <w:rPr>
                                <w:rFonts w:ascii="Times New Roman" w:hAnsi="Times New Roman"/>
                                <w:sz w:val="24"/>
                                <w:szCs w:val="24"/>
                                <w:lang w:val="fr-CA"/>
                              </w:rPr>
                              <w:t xml:space="preserve"> ci-dessous pour assurer un processus de révision et d</w:t>
                            </w:r>
                            <w:r w:rsidR="00CB1212" w:rsidRPr="001F7A46">
                              <w:rPr>
                                <w:rFonts w:ascii="Times New Roman" w:hAnsi="Times New Roman"/>
                                <w:sz w:val="24"/>
                                <w:szCs w:val="24"/>
                                <w:lang w:val="fr-CA"/>
                              </w:rPr>
                              <w:t>’</w:t>
                            </w:r>
                            <w:r w:rsidRPr="001F7A46">
                              <w:rPr>
                                <w:rFonts w:ascii="Times New Roman" w:hAnsi="Times New Roman"/>
                                <w:sz w:val="24"/>
                                <w:szCs w:val="24"/>
                                <w:lang w:val="fr-CA"/>
                              </w:rPr>
                              <w:t>approbation plus rapide.</w:t>
                            </w:r>
                          </w:p>
                        </w:txbxContent>
                      </wps:txbx>
                      <wps:bodyPr spcFirstLastPara="0" wrap="square" lIns="91440" tIns="45720" rIns="91440" bIns="45720" anchor="t">
                        <a:spAutoFit/>
                      </wps:bodyPr>
                    </wps:wsp>
                  </a:graphicData>
                </a:graphic>
                <wp14:sizeRelH relativeFrom="margin">
                  <wp14:pctWidth>0</wp14:pctWidth>
                </wp14:sizeRelH>
                <wp14:sizeRelV relativeFrom="page">
                  <wp14:pctHeight>0</wp14:pctHeight>
                </wp14:sizeRelV>
              </wp:anchor>
            </w:drawing>
          </mc:Choice>
          <mc:Fallback>
            <w:pict>
              <v:rect w14:anchorId="5F807DE7" id="Text Box 1" o:spid="_x0000_s1026" style="position:absolute;left:0;text-align:left;margin-left:0;margin-top:13.35pt;width:393.25pt;height:86.3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" fillcolor="#eeece1" strokeweight=".5pt">
                <v:path arrowok="t"/>
                <v:textbox style="mso-fit-shape-to-text:t">
                  <w:txbxContent>
                    <w:p w14:paraId="3E4B511C" w14:textId="4C2B55D0" w:rsidR="00256618" w:rsidRPr="0070273E" w:rsidRDefault="00256618" w:rsidP="00256618">
                      <w:pPr>
                        <w:spacing w:line="256" w:lineRule="auto"/>
                        <w:jc w:val="center"/>
                        <w:rPr>
                          <w:rFonts w:ascii="Times New Roman" w:hAnsi="Times New Roman"/>
                          <w:sz w:val="24"/>
                          <w:szCs w:val="24"/>
                          <w:lang w:val="fr-CA"/>
                        </w:rPr>
                      </w:pPr>
                      <w:r w:rsidRPr="001F7A46">
                        <w:rPr>
                          <w:rFonts w:ascii="Times New Roman" w:hAnsi="Times New Roman"/>
                          <w:sz w:val="24"/>
                          <w:szCs w:val="24"/>
                          <w:lang w:val="fr-CA"/>
                        </w:rPr>
                        <w:t xml:space="preserve">Toutes les informations mises en évidence dans le </w:t>
                      </w:r>
                      <w:r w:rsidR="006E1683" w:rsidRPr="001F7A46">
                        <w:rPr>
                          <w:rFonts w:ascii="Times New Roman" w:hAnsi="Times New Roman"/>
                          <w:sz w:val="24"/>
                          <w:szCs w:val="24"/>
                          <w:lang w:val="fr-CA"/>
                        </w:rPr>
                        <w:t>modèle doivent être incluses.</w:t>
                      </w:r>
                      <w:r w:rsidRPr="001F7A46">
                        <w:rPr>
                          <w:rFonts w:ascii="Times New Roman" w:hAnsi="Times New Roman"/>
                          <w:sz w:val="24"/>
                          <w:szCs w:val="24"/>
                          <w:lang w:val="fr-CA"/>
                        </w:rPr>
                        <w:t xml:space="preserve"> </w:t>
                      </w:r>
                      <w:r w:rsidR="006E1683" w:rsidRPr="001F7A46">
                        <w:rPr>
                          <w:rFonts w:ascii="Times New Roman" w:hAnsi="Times New Roman"/>
                          <w:sz w:val="24"/>
                          <w:szCs w:val="24"/>
                          <w:lang w:val="fr-CA"/>
                        </w:rPr>
                        <w:t>U</w:t>
                      </w:r>
                      <w:r w:rsidRPr="001F7A46">
                        <w:rPr>
                          <w:rFonts w:ascii="Times New Roman" w:hAnsi="Times New Roman"/>
                          <w:sz w:val="24"/>
                          <w:szCs w:val="24"/>
                          <w:lang w:val="fr-CA"/>
                        </w:rPr>
                        <w:t>n formatage adéquat doit</w:t>
                      </w:r>
                      <w:r w:rsidR="006E1683" w:rsidRPr="001F7A46">
                        <w:rPr>
                          <w:rFonts w:ascii="Times New Roman" w:hAnsi="Times New Roman"/>
                          <w:sz w:val="24"/>
                          <w:szCs w:val="24"/>
                          <w:lang w:val="fr-CA"/>
                        </w:rPr>
                        <w:t xml:space="preserve"> avoir</w:t>
                      </w:r>
                      <w:r w:rsidRPr="001F7A46">
                        <w:rPr>
                          <w:rFonts w:ascii="Times New Roman" w:hAnsi="Times New Roman"/>
                          <w:sz w:val="24"/>
                          <w:szCs w:val="24"/>
                          <w:lang w:val="fr-CA"/>
                        </w:rPr>
                        <w:t xml:space="preserve"> être </w:t>
                      </w:r>
                      <w:r w:rsidR="006E1683" w:rsidRPr="001F7A46">
                        <w:rPr>
                          <w:rFonts w:ascii="Times New Roman" w:hAnsi="Times New Roman"/>
                          <w:sz w:val="24"/>
                          <w:szCs w:val="24"/>
                          <w:lang w:val="fr-CA"/>
                        </w:rPr>
                        <w:t>utilisé</w:t>
                      </w:r>
                      <w:r w:rsidRPr="001F7A46">
                        <w:rPr>
                          <w:rFonts w:ascii="Times New Roman" w:hAnsi="Times New Roman"/>
                          <w:sz w:val="24"/>
                          <w:szCs w:val="24"/>
                          <w:lang w:val="fr-CA"/>
                        </w:rPr>
                        <w:t xml:space="preserve"> </w:t>
                      </w:r>
                      <w:r w:rsidR="006E1683" w:rsidRPr="001F7A46">
                        <w:rPr>
                          <w:rFonts w:ascii="Times New Roman" w:hAnsi="Times New Roman"/>
                          <w:sz w:val="24"/>
                          <w:szCs w:val="24"/>
                          <w:lang w:val="fr-CA"/>
                        </w:rPr>
                        <w:t>au moment</w:t>
                      </w:r>
                      <w:r w:rsidRPr="001F7A46">
                        <w:rPr>
                          <w:rFonts w:ascii="Times New Roman" w:hAnsi="Times New Roman"/>
                          <w:sz w:val="24"/>
                          <w:szCs w:val="24"/>
                          <w:lang w:val="fr-CA"/>
                        </w:rPr>
                        <w:t xml:space="preserve"> </w:t>
                      </w:r>
                      <w:r w:rsidR="006E1683" w:rsidRPr="001F7A46">
                        <w:rPr>
                          <w:rFonts w:ascii="Times New Roman" w:hAnsi="Times New Roman"/>
                          <w:sz w:val="24"/>
                          <w:szCs w:val="24"/>
                          <w:lang w:val="fr-CA"/>
                        </w:rPr>
                        <w:t>du dépôt (date et numéro de version, pagination, page de couverture, etc.)</w:t>
                      </w:r>
                      <w:r w:rsidRPr="001F7A46">
                        <w:rPr>
                          <w:rFonts w:ascii="Times New Roman" w:hAnsi="Times New Roman"/>
                          <w:sz w:val="24"/>
                          <w:szCs w:val="24"/>
                          <w:lang w:val="fr-CA"/>
                        </w:rPr>
                        <w:t xml:space="preserve">. Les protocoles incomplets </w:t>
                      </w:r>
                      <w:r w:rsidRPr="001F7A46">
                        <w:rPr>
                          <w:rFonts w:ascii="Times New Roman" w:hAnsi="Times New Roman"/>
                          <w:sz w:val="24"/>
                          <w:szCs w:val="24"/>
                          <w:u w:val="single"/>
                          <w:lang w:val="fr-CA"/>
                        </w:rPr>
                        <w:t>ne</w:t>
                      </w:r>
                      <w:r w:rsidRPr="001F7A46">
                        <w:rPr>
                          <w:rFonts w:ascii="Times New Roman" w:hAnsi="Times New Roman"/>
                          <w:sz w:val="24"/>
                          <w:szCs w:val="24"/>
                          <w:lang w:val="fr-CA"/>
                        </w:rPr>
                        <w:t xml:space="preserve"> seront </w:t>
                      </w:r>
                      <w:r w:rsidRPr="001F7A46">
                        <w:rPr>
                          <w:rFonts w:ascii="Times New Roman" w:hAnsi="Times New Roman"/>
                          <w:sz w:val="24"/>
                          <w:szCs w:val="24"/>
                          <w:u w:val="single"/>
                          <w:lang w:val="fr-CA"/>
                        </w:rPr>
                        <w:t>pas</w:t>
                      </w:r>
                      <w:r w:rsidRPr="001F7A46">
                        <w:rPr>
                          <w:rFonts w:ascii="Times New Roman" w:hAnsi="Times New Roman"/>
                          <w:sz w:val="24"/>
                          <w:szCs w:val="24"/>
                          <w:lang w:val="fr-CA"/>
                        </w:rPr>
                        <w:t xml:space="preserve"> examinés. Veuillez utiliser le </w:t>
                      </w:r>
                      <w:r w:rsidR="00CB1212" w:rsidRPr="001F7A46">
                        <w:rPr>
                          <w:rFonts w:ascii="Times New Roman" w:hAnsi="Times New Roman"/>
                          <w:sz w:val="24"/>
                          <w:szCs w:val="24"/>
                          <w:lang w:val="fr-CA"/>
                        </w:rPr>
                        <w:t>gabarit</w:t>
                      </w:r>
                      <w:r w:rsidRPr="001F7A46">
                        <w:rPr>
                          <w:rFonts w:ascii="Times New Roman" w:hAnsi="Times New Roman"/>
                          <w:sz w:val="24"/>
                          <w:szCs w:val="24"/>
                          <w:lang w:val="fr-CA"/>
                        </w:rPr>
                        <w:t xml:space="preserve"> ci-dessous pour assurer un processus de révision et d</w:t>
                      </w:r>
                      <w:r w:rsidR="00CB1212" w:rsidRPr="001F7A46">
                        <w:rPr>
                          <w:rFonts w:ascii="Times New Roman" w:hAnsi="Times New Roman"/>
                          <w:sz w:val="24"/>
                          <w:szCs w:val="24"/>
                          <w:lang w:val="fr-CA"/>
                        </w:rPr>
                        <w:t>’</w:t>
                      </w:r>
                      <w:r w:rsidRPr="001F7A46">
                        <w:rPr>
                          <w:rFonts w:ascii="Times New Roman" w:hAnsi="Times New Roman"/>
                          <w:sz w:val="24"/>
                          <w:szCs w:val="24"/>
                          <w:lang w:val="fr-CA"/>
                        </w:rPr>
                        <w:t>approbation plus rapide.</w:t>
                      </w:r>
                    </w:p>
                  </w:txbxContent>
                </v:textbox>
                <w10:wrap type="square" anchorx="margin"/>
              </v:rect>
            </w:pict>
          </mc:Fallback>
        </mc:AlternateContent>
      </w:r>
    </w:p>
    <w:p w14:paraId="2EBE9157" w14:textId="77777777" w:rsidR="00256618" w:rsidRPr="001D02BE" w:rsidRDefault="00256618" w:rsidP="002D7EC9">
      <w:pPr>
        <w:pStyle w:val="NoSpacing"/>
        <w:jc w:val="both"/>
        <w:rPr>
          <w:rFonts w:ascii="Times New Roman" w:hAnsi="Times New Roman"/>
          <w:b/>
          <w:sz w:val="24"/>
          <w:szCs w:val="24"/>
        </w:rPr>
      </w:pPr>
    </w:p>
    <w:p w14:paraId="692CB5E7" w14:textId="77777777" w:rsidR="00256618" w:rsidRPr="001D02BE" w:rsidRDefault="00256618" w:rsidP="002D7EC9">
      <w:pPr>
        <w:pStyle w:val="NoSpacing"/>
        <w:jc w:val="both"/>
        <w:rPr>
          <w:rFonts w:ascii="Times New Roman" w:hAnsi="Times New Roman"/>
          <w:b/>
          <w:sz w:val="24"/>
          <w:szCs w:val="24"/>
        </w:rPr>
      </w:pPr>
    </w:p>
    <w:p w14:paraId="7AA089D4" w14:textId="77777777" w:rsidR="00256618" w:rsidRPr="001D02BE" w:rsidRDefault="00256618" w:rsidP="002D7EC9">
      <w:pPr>
        <w:pStyle w:val="NoSpacing"/>
        <w:jc w:val="both"/>
        <w:rPr>
          <w:rFonts w:ascii="Times New Roman" w:hAnsi="Times New Roman"/>
          <w:b/>
          <w:sz w:val="24"/>
          <w:szCs w:val="24"/>
        </w:rPr>
      </w:pPr>
    </w:p>
    <w:p w14:paraId="08C2C8D2" w14:textId="77777777" w:rsidR="00256618" w:rsidRPr="001D02BE" w:rsidRDefault="00256618" w:rsidP="002D7EC9">
      <w:pPr>
        <w:pStyle w:val="NoSpacing"/>
        <w:jc w:val="both"/>
        <w:rPr>
          <w:rFonts w:ascii="Times New Roman" w:hAnsi="Times New Roman"/>
          <w:b/>
          <w:sz w:val="24"/>
          <w:szCs w:val="24"/>
        </w:rPr>
      </w:pPr>
    </w:p>
    <w:p w14:paraId="4DC2033B" w14:textId="77777777" w:rsidR="00256618" w:rsidRPr="001D02BE" w:rsidRDefault="00256618" w:rsidP="002D7EC9">
      <w:pPr>
        <w:pStyle w:val="NoSpacing"/>
        <w:jc w:val="both"/>
        <w:rPr>
          <w:rFonts w:ascii="Times New Roman" w:hAnsi="Times New Roman"/>
          <w:b/>
          <w:sz w:val="24"/>
          <w:szCs w:val="24"/>
        </w:rPr>
      </w:pPr>
    </w:p>
    <w:p w14:paraId="1E91EA0F" w14:textId="77777777" w:rsidR="00256618" w:rsidRPr="001D02BE" w:rsidRDefault="00256618" w:rsidP="002D7EC9">
      <w:pPr>
        <w:pStyle w:val="NoSpacing"/>
        <w:jc w:val="both"/>
        <w:rPr>
          <w:rFonts w:ascii="Times New Roman" w:hAnsi="Times New Roman"/>
          <w:b/>
          <w:sz w:val="24"/>
          <w:szCs w:val="24"/>
        </w:rPr>
      </w:pPr>
    </w:p>
    <w:p w14:paraId="7ECA9E44" w14:textId="77777777" w:rsidR="00256618" w:rsidRPr="001D02BE" w:rsidRDefault="00256618" w:rsidP="002D7EC9">
      <w:pPr>
        <w:pStyle w:val="NoSpacing"/>
        <w:jc w:val="both"/>
        <w:rPr>
          <w:rFonts w:ascii="Times New Roman" w:hAnsi="Times New Roman"/>
          <w:b/>
          <w:sz w:val="24"/>
          <w:szCs w:val="24"/>
        </w:rPr>
      </w:pPr>
    </w:p>
    <w:p w14:paraId="28BE4B1C" w14:textId="379876D1" w:rsidR="00256618" w:rsidRPr="00085CB7" w:rsidRDefault="00256618" w:rsidP="00256618">
      <w:pPr>
        <w:pStyle w:val="NoSpacing"/>
        <w:jc w:val="both"/>
        <w:rPr>
          <w:rFonts w:ascii="Times New Roman" w:hAnsi="Times New Roman"/>
          <w:sz w:val="24"/>
          <w:szCs w:val="24"/>
        </w:rPr>
      </w:pPr>
    </w:p>
    <w:p w14:paraId="35B121F3" w14:textId="2AD4F02B" w:rsidR="00256618" w:rsidRPr="001D02BE" w:rsidRDefault="00256618" w:rsidP="00D66871">
      <w:pPr>
        <w:pStyle w:val="NoSpacing"/>
        <w:jc w:val="both"/>
        <w:rPr>
          <w:rFonts w:ascii="Times New Roman" w:hAnsi="Times New Roman"/>
          <w:b/>
          <w:sz w:val="24"/>
          <w:szCs w:val="24"/>
        </w:rPr>
      </w:pPr>
      <w:r w:rsidRPr="001D02BE">
        <w:rPr>
          <w:rFonts w:ascii="Times New Roman" w:hAnsi="Times New Roman"/>
          <w:b/>
          <w:sz w:val="24"/>
          <w:szCs w:val="24"/>
        </w:rPr>
        <w:t xml:space="preserve">Lors de </w:t>
      </w:r>
      <w:r w:rsidR="00CB1212" w:rsidRPr="001D02BE">
        <w:rPr>
          <w:rFonts w:ascii="Times New Roman" w:hAnsi="Times New Roman"/>
          <w:b/>
          <w:sz w:val="24"/>
          <w:szCs w:val="24"/>
        </w:rPr>
        <w:t>l’utilisation du gabarit</w:t>
      </w:r>
      <w:r w:rsidR="00766E2A" w:rsidRPr="001D02BE">
        <w:rPr>
          <w:rFonts w:ascii="Times New Roman" w:hAnsi="Times New Roman"/>
          <w:b/>
          <w:sz w:val="24"/>
          <w:szCs w:val="24"/>
        </w:rPr>
        <w:t> </w:t>
      </w:r>
      <w:r w:rsidRPr="001D02BE">
        <w:rPr>
          <w:rFonts w:ascii="Times New Roman" w:hAnsi="Times New Roman"/>
          <w:b/>
          <w:sz w:val="24"/>
          <w:szCs w:val="24"/>
        </w:rPr>
        <w:t>:</w:t>
      </w:r>
    </w:p>
    <w:p w14:paraId="677047DC" w14:textId="5AFCBA4C" w:rsidR="00256618" w:rsidRPr="001D02BE" w:rsidRDefault="00256618" w:rsidP="00D66871">
      <w:pPr>
        <w:numPr>
          <w:ilvl w:val="0"/>
          <w:numId w:val="11"/>
        </w:numPr>
        <w:spacing w:after="0" w:line="240" w:lineRule="auto"/>
        <w:rPr>
          <w:rFonts w:ascii="Times New Roman" w:eastAsia="Times New Roman" w:hAnsi="Times New Roman"/>
          <w:sz w:val="24"/>
          <w:szCs w:val="24"/>
          <w:lang w:val="fr-CA"/>
        </w:rPr>
      </w:pPr>
      <w:r w:rsidRPr="001D02BE">
        <w:rPr>
          <w:rFonts w:ascii="Times New Roman" w:eastAsia="Times New Roman" w:hAnsi="Times New Roman"/>
          <w:sz w:val="24"/>
          <w:szCs w:val="24"/>
          <w:lang w:val="fr-CA"/>
        </w:rPr>
        <w:t xml:space="preserve">Veuillez remplir les sections vides </w:t>
      </w:r>
      <w:r w:rsidR="00CB1212" w:rsidRPr="001D02BE">
        <w:rPr>
          <w:rFonts w:ascii="Times New Roman" w:eastAsia="Times New Roman" w:hAnsi="Times New Roman"/>
          <w:sz w:val="24"/>
          <w:szCs w:val="24"/>
          <w:lang w:val="fr-CA"/>
        </w:rPr>
        <w:t>avec les détails du projet</w:t>
      </w:r>
      <w:r w:rsidRPr="001D02BE">
        <w:rPr>
          <w:rFonts w:ascii="Times New Roman" w:eastAsia="Times New Roman" w:hAnsi="Times New Roman"/>
          <w:sz w:val="24"/>
          <w:szCs w:val="24"/>
          <w:lang w:val="fr-CA"/>
        </w:rPr>
        <w:t>.</w:t>
      </w:r>
    </w:p>
    <w:p w14:paraId="5981A1EE" w14:textId="4483F78F" w:rsidR="00256618" w:rsidRPr="001D02BE" w:rsidRDefault="00CB1212" w:rsidP="00256618">
      <w:pPr>
        <w:numPr>
          <w:ilvl w:val="0"/>
          <w:numId w:val="11"/>
        </w:numPr>
        <w:spacing w:before="100" w:beforeAutospacing="1" w:after="100" w:afterAutospacing="1" w:line="240" w:lineRule="auto"/>
        <w:rPr>
          <w:rFonts w:ascii="Times New Roman" w:eastAsia="Times New Roman" w:hAnsi="Times New Roman"/>
          <w:sz w:val="24"/>
          <w:szCs w:val="24"/>
          <w:lang w:val="fr-CA"/>
        </w:rPr>
      </w:pPr>
      <w:r w:rsidRPr="001D02BE">
        <w:rPr>
          <w:rFonts w:ascii="Times New Roman" w:eastAsia="Times New Roman" w:hAnsi="Times New Roman"/>
          <w:sz w:val="24"/>
          <w:szCs w:val="24"/>
          <w:lang w:val="fr-CA"/>
        </w:rPr>
        <w:t>Veuillez s</w:t>
      </w:r>
      <w:r w:rsidR="00256618" w:rsidRPr="001D02BE">
        <w:rPr>
          <w:rFonts w:ascii="Times New Roman" w:eastAsia="Times New Roman" w:hAnsi="Times New Roman"/>
          <w:sz w:val="24"/>
          <w:szCs w:val="24"/>
          <w:lang w:val="fr-CA"/>
        </w:rPr>
        <w:t>upprime</w:t>
      </w:r>
      <w:r w:rsidR="00766E2A" w:rsidRPr="001D02BE">
        <w:rPr>
          <w:rFonts w:ascii="Times New Roman" w:eastAsia="Times New Roman" w:hAnsi="Times New Roman"/>
          <w:sz w:val="24"/>
          <w:szCs w:val="24"/>
          <w:lang w:val="fr-CA"/>
        </w:rPr>
        <w:t>r</w:t>
      </w:r>
      <w:r w:rsidR="00256618" w:rsidRPr="001D02BE">
        <w:rPr>
          <w:rFonts w:ascii="Times New Roman" w:eastAsia="Times New Roman" w:hAnsi="Times New Roman"/>
          <w:sz w:val="24"/>
          <w:szCs w:val="24"/>
          <w:lang w:val="fr-CA"/>
        </w:rPr>
        <w:t xml:space="preserve"> </w:t>
      </w:r>
      <w:r w:rsidRPr="001D02BE">
        <w:rPr>
          <w:rFonts w:ascii="Times New Roman" w:eastAsia="Times New Roman" w:hAnsi="Times New Roman"/>
          <w:sz w:val="24"/>
          <w:szCs w:val="24"/>
          <w:lang w:val="fr-CA"/>
        </w:rPr>
        <w:t>tous les</w:t>
      </w:r>
      <w:r w:rsidR="00256618" w:rsidRPr="001D02BE">
        <w:rPr>
          <w:rFonts w:ascii="Times New Roman" w:eastAsia="Times New Roman" w:hAnsi="Times New Roman"/>
          <w:sz w:val="24"/>
          <w:szCs w:val="24"/>
          <w:lang w:val="fr-CA"/>
        </w:rPr>
        <w:t xml:space="preserve"> commentaires </w:t>
      </w:r>
      <w:r w:rsidRPr="001D02BE">
        <w:rPr>
          <w:rFonts w:ascii="Times New Roman" w:eastAsia="Times New Roman" w:hAnsi="Times New Roman"/>
          <w:sz w:val="24"/>
          <w:szCs w:val="24"/>
          <w:lang w:val="fr-CA"/>
        </w:rPr>
        <w:t xml:space="preserve">en marge </w:t>
      </w:r>
      <w:r w:rsidR="00256618" w:rsidRPr="001D02BE">
        <w:rPr>
          <w:rFonts w:ascii="Times New Roman" w:eastAsia="Times New Roman" w:hAnsi="Times New Roman"/>
          <w:sz w:val="24"/>
          <w:szCs w:val="24"/>
          <w:lang w:val="fr-CA"/>
        </w:rPr>
        <w:t xml:space="preserve">avant </w:t>
      </w:r>
      <w:r w:rsidRPr="001D02BE">
        <w:rPr>
          <w:rFonts w:ascii="Times New Roman" w:eastAsia="Times New Roman" w:hAnsi="Times New Roman"/>
          <w:sz w:val="24"/>
          <w:szCs w:val="24"/>
          <w:lang w:val="fr-CA"/>
        </w:rPr>
        <w:t>le dépôt</w:t>
      </w:r>
      <w:r w:rsidR="00256618" w:rsidRPr="001D02BE">
        <w:rPr>
          <w:rFonts w:ascii="Times New Roman" w:eastAsia="Times New Roman" w:hAnsi="Times New Roman"/>
          <w:sz w:val="24"/>
          <w:szCs w:val="24"/>
          <w:lang w:val="fr-CA"/>
        </w:rPr>
        <w:t>.</w:t>
      </w:r>
    </w:p>
    <w:p w14:paraId="5D2E0D96" w14:textId="7E5F1303" w:rsidR="00256618" w:rsidRPr="001D02BE" w:rsidRDefault="00256618" w:rsidP="00256618">
      <w:pPr>
        <w:numPr>
          <w:ilvl w:val="0"/>
          <w:numId w:val="11"/>
        </w:numPr>
        <w:spacing w:before="100" w:beforeAutospacing="1" w:after="100" w:afterAutospacing="1" w:line="240" w:lineRule="auto"/>
        <w:rPr>
          <w:rFonts w:ascii="Times New Roman" w:eastAsia="Times New Roman" w:hAnsi="Times New Roman"/>
          <w:sz w:val="24"/>
          <w:szCs w:val="24"/>
          <w:lang w:val="fr-CA"/>
        </w:rPr>
      </w:pPr>
      <w:r w:rsidRPr="001D02BE">
        <w:rPr>
          <w:rFonts w:ascii="Times New Roman" w:eastAsia="Times New Roman" w:hAnsi="Times New Roman"/>
          <w:sz w:val="24"/>
          <w:szCs w:val="24"/>
          <w:lang w:val="fr-CA"/>
        </w:rPr>
        <w:t>Il n</w:t>
      </w:r>
      <w:r w:rsidR="00766E2A" w:rsidRPr="001D02BE">
        <w:rPr>
          <w:rFonts w:ascii="Times New Roman" w:eastAsia="Times New Roman" w:hAnsi="Times New Roman"/>
          <w:sz w:val="24"/>
          <w:szCs w:val="24"/>
          <w:lang w:val="fr-CA"/>
        </w:rPr>
        <w:t>’</w:t>
      </w:r>
      <w:r w:rsidRPr="001D02BE">
        <w:rPr>
          <w:rFonts w:ascii="Times New Roman" w:eastAsia="Times New Roman" w:hAnsi="Times New Roman"/>
          <w:sz w:val="24"/>
          <w:szCs w:val="24"/>
          <w:lang w:val="fr-CA"/>
        </w:rPr>
        <w:t>y a pas de longueur minimale o</w:t>
      </w:r>
      <w:r w:rsidR="00CB1212" w:rsidRPr="001D02BE">
        <w:rPr>
          <w:rFonts w:ascii="Times New Roman" w:eastAsia="Times New Roman" w:hAnsi="Times New Roman"/>
          <w:sz w:val="24"/>
          <w:szCs w:val="24"/>
          <w:lang w:val="fr-CA"/>
        </w:rPr>
        <w:t>u maximale pour un protocole d’E</w:t>
      </w:r>
      <w:r w:rsidRPr="001D02BE">
        <w:rPr>
          <w:rFonts w:ascii="Times New Roman" w:eastAsia="Times New Roman" w:hAnsi="Times New Roman"/>
          <w:sz w:val="24"/>
          <w:szCs w:val="24"/>
          <w:lang w:val="fr-CA"/>
        </w:rPr>
        <w:t>RDS</w:t>
      </w:r>
      <w:r w:rsidR="00766E2A" w:rsidRPr="001D02BE">
        <w:rPr>
          <w:rFonts w:ascii="Times New Roman" w:eastAsia="Times New Roman" w:hAnsi="Times New Roman"/>
          <w:sz w:val="24"/>
          <w:szCs w:val="24"/>
          <w:lang w:val="fr-CA"/>
        </w:rPr>
        <w:t> </w:t>
      </w:r>
      <w:r w:rsidRPr="001D02BE">
        <w:rPr>
          <w:rFonts w:ascii="Times New Roman" w:eastAsia="Times New Roman" w:hAnsi="Times New Roman"/>
          <w:sz w:val="24"/>
          <w:szCs w:val="24"/>
          <w:lang w:val="fr-CA"/>
        </w:rPr>
        <w:t xml:space="preserve">; </w:t>
      </w:r>
      <w:r w:rsidR="00CB1212" w:rsidRPr="001D02BE">
        <w:rPr>
          <w:rFonts w:ascii="Times New Roman" w:eastAsia="Times New Roman" w:hAnsi="Times New Roman"/>
          <w:sz w:val="24"/>
          <w:szCs w:val="24"/>
          <w:lang w:val="fr-CA"/>
        </w:rPr>
        <w:t>celui-ci</w:t>
      </w:r>
      <w:r w:rsidRPr="001D02BE">
        <w:rPr>
          <w:rFonts w:ascii="Times New Roman" w:eastAsia="Times New Roman" w:hAnsi="Times New Roman"/>
          <w:sz w:val="24"/>
          <w:szCs w:val="24"/>
          <w:lang w:val="fr-CA"/>
        </w:rPr>
        <w:t xml:space="preserve"> peut être court (par exemple, 3 à 4</w:t>
      </w:r>
      <w:r w:rsidR="00766E2A" w:rsidRPr="001D02BE">
        <w:rPr>
          <w:rFonts w:ascii="Times New Roman" w:eastAsia="Times New Roman" w:hAnsi="Times New Roman"/>
          <w:sz w:val="24"/>
          <w:szCs w:val="24"/>
          <w:lang w:val="fr-CA"/>
        </w:rPr>
        <w:t> </w:t>
      </w:r>
      <w:r w:rsidRPr="001D02BE">
        <w:rPr>
          <w:rFonts w:ascii="Times New Roman" w:eastAsia="Times New Roman" w:hAnsi="Times New Roman"/>
          <w:sz w:val="24"/>
          <w:szCs w:val="24"/>
          <w:lang w:val="fr-CA"/>
        </w:rPr>
        <w:t>pages). Ce qui importe, c</w:t>
      </w:r>
      <w:r w:rsidR="00766E2A" w:rsidRPr="001D02BE">
        <w:rPr>
          <w:rFonts w:ascii="Times New Roman" w:eastAsia="Times New Roman" w:hAnsi="Times New Roman"/>
          <w:sz w:val="24"/>
          <w:szCs w:val="24"/>
          <w:lang w:val="fr-CA"/>
        </w:rPr>
        <w:t>’</w:t>
      </w:r>
      <w:r w:rsidRPr="001D02BE">
        <w:rPr>
          <w:rFonts w:ascii="Times New Roman" w:eastAsia="Times New Roman" w:hAnsi="Times New Roman"/>
          <w:sz w:val="24"/>
          <w:szCs w:val="24"/>
          <w:lang w:val="fr-CA"/>
        </w:rPr>
        <w:t>est qu</w:t>
      </w:r>
      <w:r w:rsidR="00766E2A" w:rsidRPr="001D02BE">
        <w:rPr>
          <w:rFonts w:ascii="Times New Roman" w:eastAsia="Times New Roman" w:hAnsi="Times New Roman"/>
          <w:sz w:val="24"/>
          <w:szCs w:val="24"/>
          <w:lang w:val="fr-CA"/>
        </w:rPr>
        <w:t>’</w:t>
      </w:r>
      <w:r w:rsidRPr="001D02BE">
        <w:rPr>
          <w:rFonts w:ascii="Times New Roman" w:eastAsia="Times New Roman" w:hAnsi="Times New Roman"/>
          <w:sz w:val="24"/>
          <w:szCs w:val="24"/>
          <w:lang w:val="fr-CA"/>
        </w:rPr>
        <w:t xml:space="preserve">il inclue de manière concise toutes les informations </w:t>
      </w:r>
      <w:r w:rsidR="00CB1212" w:rsidRPr="001D02BE">
        <w:rPr>
          <w:rFonts w:ascii="Times New Roman" w:eastAsia="Times New Roman" w:hAnsi="Times New Roman"/>
          <w:sz w:val="24"/>
          <w:szCs w:val="24"/>
          <w:lang w:val="fr-CA"/>
        </w:rPr>
        <w:t>exigées dans le présent gabarit</w:t>
      </w:r>
      <w:r w:rsidRPr="001D02BE">
        <w:rPr>
          <w:rFonts w:ascii="Times New Roman" w:eastAsia="Times New Roman" w:hAnsi="Times New Roman"/>
          <w:sz w:val="24"/>
          <w:szCs w:val="24"/>
          <w:lang w:val="fr-CA"/>
        </w:rPr>
        <w:t>.</w:t>
      </w:r>
    </w:p>
    <w:p w14:paraId="6F13002C" w14:textId="77777777" w:rsidR="00256618" w:rsidRPr="001D02BE" w:rsidRDefault="00256618" w:rsidP="00256618">
      <w:pPr>
        <w:pStyle w:val="NoSpacing"/>
        <w:jc w:val="both"/>
        <w:rPr>
          <w:rFonts w:ascii="Times New Roman" w:hAnsi="Times New Roman"/>
          <w:sz w:val="24"/>
          <w:szCs w:val="24"/>
        </w:rPr>
      </w:pPr>
    </w:p>
    <w:p w14:paraId="2F9C8C7F" w14:textId="74EF4355" w:rsidR="00CB1212" w:rsidRPr="00085CB7" w:rsidRDefault="00CB1212" w:rsidP="28ABB87C">
      <w:pPr>
        <w:spacing w:after="0" w:line="240" w:lineRule="auto"/>
        <w:rPr>
          <w:rFonts w:ascii="Times New Roman" w:hAnsi="Times New Roman"/>
          <w:b/>
          <w:bCs/>
          <w:color w:val="3F3F3F"/>
          <w:sz w:val="24"/>
          <w:szCs w:val="24"/>
          <w:lang w:val="fr-CA"/>
        </w:rPr>
      </w:pPr>
    </w:p>
    <w:p w14:paraId="273848D5" w14:textId="5137B54B" w:rsidR="009E0E8C" w:rsidRPr="001D02BE" w:rsidRDefault="009E0E8C" w:rsidP="28ABB87C">
      <w:pPr>
        <w:spacing w:after="0" w:line="240" w:lineRule="auto"/>
        <w:rPr>
          <w:rFonts w:ascii="Times New Roman" w:hAnsi="Times New Roman"/>
          <w:b/>
          <w:bCs/>
          <w:color w:val="3F3F3F"/>
          <w:sz w:val="24"/>
          <w:szCs w:val="24"/>
          <w:lang w:val="fr-CA"/>
        </w:rPr>
      </w:pPr>
      <w:r w:rsidRPr="001D02BE">
        <w:rPr>
          <w:rFonts w:ascii="Times New Roman" w:hAnsi="Times New Roman"/>
          <w:b/>
          <w:bCs/>
          <w:color w:val="3F3F3F"/>
          <w:sz w:val="24"/>
          <w:szCs w:val="24"/>
          <w:lang w:val="fr-CA"/>
        </w:rPr>
        <w:lastRenderedPageBreak/>
        <w:t>N</w:t>
      </w:r>
      <w:r w:rsidR="00766E2A" w:rsidRPr="001D02BE">
        <w:rPr>
          <w:rFonts w:ascii="Times New Roman" w:hAnsi="Times New Roman"/>
          <w:b/>
          <w:bCs/>
          <w:color w:val="3F3F3F"/>
          <w:sz w:val="24"/>
          <w:szCs w:val="24"/>
          <w:lang w:val="fr-CA"/>
        </w:rPr>
        <w:t>’</w:t>
      </w:r>
      <w:r w:rsidRPr="001D02BE">
        <w:rPr>
          <w:rFonts w:ascii="Times New Roman" w:hAnsi="Times New Roman"/>
          <w:b/>
          <w:bCs/>
          <w:color w:val="3F3F3F"/>
          <w:sz w:val="24"/>
          <w:szCs w:val="24"/>
          <w:lang w:val="fr-CA"/>
        </w:rPr>
        <w:t xml:space="preserve">hésitez pas à contacter le bureau du CER du CUSM pour toute question ou </w:t>
      </w:r>
      <w:r w:rsidR="00766E2A" w:rsidRPr="001D02BE">
        <w:rPr>
          <w:rFonts w:ascii="Times New Roman" w:hAnsi="Times New Roman"/>
          <w:b/>
          <w:bCs/>
          <w:color w:val="3F3F3F"/>
          <w:sz w:val="24"/>
          <w:szCs w:val="24"/>
          <w:lang w:val="fr-CA"/>
        </w:rPr>
        <w:t xml:space="preserve">tout </w:t>
      </w:r>
      <w:r w:rsidRPr="001D02BE">
        <w:rPr>
          <w:rFonts w:ascii="Times New Roman" w:hAnsi="Times New Roman"/>
          <w:b/>
          <w:bCs/>
          <w:color w:val="3F3F3F"/>
          <w:sz w:val="24"/>
          <w:szCs w:val="24"/>
          <w:lang w:val="fr-CA"/>
        </w:rPr>
        <w:t xml:space="preserve">commentaire concernant le </w:t>
      </w:r>
      <w:r w:rsidR="00CB1212" w:rsidRPr="001D02BE">
        <w:rPr>
          <w:rFonts w:ascii="Times New Roman" w:hAnsi="Times New Roman"/>
          <w:b/>
          <w:bCs/>
          <w:color w:val="3F3F3F"/>
          <w:sz w:val="24"/>
          <w:szCs w:val="24"/>
          <w:lang w:val="fr-CA"/>
        </w:rPr>
        <w:t>gabarit</w:t>
      </w:r>
      <w:r w:rsidRPr="001D02BE">
        <w:rPr>
          <w:rFonts w:ascii="Times New Roman" w:hAnsi="Times New Roman"/>
          <w:b/>
          <w:bCs/>
          <w:color w:val="3F3F3F"/>
          <w:sz w:val="24"/>
          <w:szCs w:val="24"/>
          <w:lang w:val="fr-CA"/>
        </w:rPr>
        <w:t xml:space="preserve"> de protocole et/ou la procédure de soumission à l</w:t>
      </w:r>
      <w:r w:rsidR="00766E2A" w:rsidRPr="001D02BE">
        <w:rPr>
          <w:rFonts w:ascii="Times New Roman" w:hAnsi="Times New Roman"/>
          <w:b/>
          <w:bCs/>
          <w:color w:val="3F3F3F"/>
          <w:sz w:val="24"/>
          <w:szCs w:val="24"/>
          <w:lang w:val="fr-CA"/>
        </w:rPr>
        <w:t>’</w:t>
      </w:r>
      <w:r w:rsidRPr="001D02BE">
        <w:rPr>
          <w:rFonts w:ascii="Times New Roman" w:hAnsi="Times New Roman"/>
          <w:b/>
          <w:bCs/>
          <w:color w:val="3F3F3F"/>
          <w:sz w:val="24"/>
          <w:szCs w:val="24"/>
          <w:lang w:val="fr-CA"/>
        </w:rPr>
        <w:t>adresse suivante</w:t>
      </w:r>
      <w:r w:rsidR="00766E2A" w:rsidRPr="001D02BE">
        <w:rPr>
          <w:rFonts w:ascii="Times New Roman" w:hAnsi="Times New Roman"/>
          <w:b/>
          <w:bCs/>
          <w:color w:val="3F3F3F"/>
          <w:sz w:val="24"/>
          <w:szCs w:val="24"/>
          <w:lang w:val="fr-CA"/>
        </w:rPr>
        <w:t> </w:t>
      </w:r>
      <w:r w:rsidRPr="001D02BE">
        <w:rPr>
          <w:rFonts w:ascii="Times New Roman" w:hAnsi="Times New Roman"/>
          <w:b/>
          <w:bCs/>
          <w:color w:val="3F3F3F"/>
          <w:sz w:val="24"/>
          <w:szCs w:val="24"/>
          <w:lang w:val="fr-CA"/>
        </w:rPr>
        <w:t xml:space="preserve">: </w:t>
      </w:r>
      <w:hyperlink r:id="rId13" w:history="1">
        <w:r w:rsidRPr="001D02BE">
          <w:rPr>
            <w:rStyle w:val="Hyperlink"/>
            <w:rFonts w:ascii="Times New Roman" w:hAnsi="Times New Roman"/>
            <w:b/>
            <w:bCs/>
            <w:sz w:val="24"/>
            <w:szCs w:val="24"/>
            <w:lang w:val="fr-CA"/>
          </w:rPr>
          <w:t>reb@muhc.mcgill.ca</w:t>
        </w:r>
      </w:hyperlink>
      <w:r w:rsidRPr="001D02BE">
        <w:rPr>
          <w:rFonts w:ascii="Times New Roman" w:hAnsi="Times New Roman"/>
          <w:b/>
          <w:bCs/>
          <w:color w:val="3F3F3F"/>
          <w:sz w:val="24"/>
          <w:szCs w:val="24"/>
          <w:lang w:val="fr-CA"/>
        </w:rPr>
        <w:t xml:space="preserve">. Pour des questions </w:t>
      </w:r>
      <w:r w:rsidR="00227A8A" w:rsidRPr="001D02BE">
        <w:rPr>
          <w:rFonts w:ascii="Times New Roman" w:hAnsi="Times New Roman"/>
          <w:b/>
          <w:bCs/>
          <w:color w:val="3F3F3F"/>
          <w:sz w:val="24"/>
          <w:szCs w:val="24"/>
          <w:lang w:val="fr-CA"/>
        </w:rPr>
        <w:t>concernant</w:t>
      </w:r>
      <w:r w:rsidRPr="001D02BE">
        <w:rPr>
          <w:rFonts w:ascii="Times New Roman" w:hAnsi="Times New Roman"/>
          <w:b/>
          <w:bCs/>
          <w:color w:val="3F3F3F"/>
          <w:sz w:val="24"/>
          <w:szCs w:val="24"/>
          <w:lang w:val="fr-CA"/>
        </w:rPr>
        <w:t xml:space="preserve"> la disponibilité de données</w:t>
      </w:r>
      <w:r w:rsidR="00227A8A" w:rsidRPr="001D02BE">
        <w:rPr>
          <w:rFonts w:ascii="Times New Roman" w:hAnsi="Times New Roman"/>
          <w:b/>
          <w:bCs/>
          <w:color w:val="3F3F3F"/>
          <w:sz w:val="24"/>
          <w:szCs w:val="24"/>
          <w:lang w:val="fr-CA"/>
        </w:rPr>
        <w:t xml:space="preserve"> de patients</w:t>
      </w:r>
      <w:r w:rsidRPr="001D02BE">
        <w:rPr>
          <w:rFonts w:ascii="Times New Roman" w:hAnsi="Times New Roman"/>
          <w:b/>
          <w:bCs/>
          <w:color w:val="3F3F3F"/>
          <w:sz w:val="24"/>
          <w:szCs w:val="24"/>
          <w:lang w:val="fr-CA"/>
        </w:rPr>
        <w:t xml:space="preserve"> </w:t>
      </w:r>
      <w:proofErr w:type="spellStart"/>
      <w:r w:rsidRPr="001D02BE">
        <w:rPr>
          <w:rFonts w:ascii="Times New Roman" w:hAnsi="Times New Roman"/>
          <w:b/>
          <w:bCs/>
          <w:color w:val="3F3F3F"/>
          <w:sz w:val="24"/>
          <w:szCs w:val="24"/>
          <w:lang w:val="fr-CA"/>
        </w:rPr>
        <w:t>anonymisées</w:t>
      </w:r>
      <w:proofErr w:type="spellEnd"/>
      <w:r w:rsidRPr="001D02BE">
        <w:rPr>
          <w:rFonts w:ascii="Times New Roman" w:hAnsi="Times New Roman"/>
          <w:b/>
          <w:bCs/>
          <w:color w:val="3F3F3F"/>
          <w:sz w:val="24"/>
          <w:szCs w:val="24"/>
          <w:lang w:val="fr-CA"/>
        </w:rPr>
        <w:t xml:space="preserve">, veuillez consulter le Service d’entrepôt de données </w:t>
      </w:r>
      <w:r w:rsidR="00CB1212" w:rsidRPr="001D02BE">
        <w:rPr>
          <w:rFonts w:ascii="Times New Roman" w:hAnsi="Times New Roman"/>
          <w:b/>
          <w:bCs/>
          <w:color w:val="3F3F3F"/>
          <w:sz w:val="24"/>
          <w:szCs w:val="24"/>
          <w:lang w:val="fr-CA"/>
        </w:rPr>
        <w:t>de l’IR-</w:t>
      </w:r>
      <w:r w:rsidRPr="001D02BE">
        <w:rPr>
          <w:rFonts w:ascii="Times New Roman" w:hAnsi="Times New Roman"/>
          <w:b/>
          <w:bCs/>
          <w:color w:val="3F3F3F"/>
          <w:sz w:val="24"/>
          <w:szCs w:val="24"/>
          <w:lang w:val="fr-CA"/>
        </w:rPr>
        <w:t xml:space="preserve">CUSM à </w:t>
      </w:r>
      <w:hyperlink r:id="rId14" w:history="1">
        <w:r w:rsidRPr="001D02BE">
          <w:rPr>
            <w:rStyle w:val="Hyperlink"/>
            <w:rFonts w:ascii="Times New Roman" w:hAnsi="Times New Roman"/>
            <w:b/>
            <w:bCs/>
            <w:sz w:val="24"/>
            <w:szCs w:val="24"/>
            <w:lang w:val="fr-CA"/>
          </w:rPr>
          <w:t>info.ridw@muhc.mcgill.ca</w:t>
        </w:r>
      </w:hyperlink>
      <w:r w:rsidRPr="001D02BE">
        <w:rPr>
          <w:rFonts w:ascii="Times New Roman" w:hAnsi="Times New Roman"/>
          <w:b/>
          <w:bCs/>
          <w:color w:val="3F3F3F"/>
          <w:sz w:val="24"/>
          <w:szCs w:val="24"/>
          <w:lang w:val="fr-CA"/>
        </w:rPr>
        <w:t xml:space="preserve">. </w:t>
      </w:r>
    </w:p>
    <w:p w14:paraId="5D72DD86" w14:textId="77777777" w:rsidR="009B74F3" w:rsidRPr="001D02BE" w:rsidRDefault="009B74F3" w:rsidP="002D7EC9">
      <w:pPr>
        <w:spacing w:after="0" w:line="240" w:lineRule="auto"/>
        <w:rPr>
          <w:rFonts w:ascii="Times New Roman" w:hAnsi="Times New Roman"/>
          <w:lang w:val="fr-CA"/>
        </w:rPr>
      </w:pPr>
    </w:p>
    <w:p w14:paraId="1AA943CF" w14:textId="77777777" w:rsidR="009B74F3" w:rsidRPr="001D02BE" w:rsidRDefault="009B74F3" w:rsidP="002D7EC9">
      <w:pPr>
        <w:spacing w:after="0" w:line="240" w:lineRule="auto"/>
        <w:rPr>
          <w:rFonts w:ascii="Times New Roman" w:hAnsi="Times New Roman"/>
          <w:lang w:val="fr-CA"/>
        </w:rPr>
      </w:pPr>
    </w:p>
    <w:p w14:paraId="6A9B25C7" w14:textId="77777777" w:rsidR="009B74F3" w:rsidRPr="001D02BE" w:rsidRDefault="009B74F3" w:rsidP="002D7EC9">
      <w:pPr>
        <w:tabs>
          <w:tab w:val="left" w:pos="6032"/>
        </w:tabs>
        <w:spacing w:after="0" w:line="240" w:lineRule="auto"/>
        <w:rPr>
          <w:rFonts w:ascii="Times New Roman" w:hAnsi="Times New Roman"/>
          <w:lang w:val="fr-CA"/>
        </w:rPr>
      </w:pPr>
    </w:p>
    <w:p w14:paraId="5D052B5E" w14:textId="77777777" w:rsidR="009B74F3" w:rsidRPr="001D02BE" w:rsidRDefault="009B74F3" w:rsidP="002D7EC9">
      <w:pPr>
        <w:spacing w:after="0" w:line="240" w:lineRule="auto"/>
        <w:rPr>
          <w:rFonts w:ascii="Times New Roman" w:hAnsi="Times New Roman"/>
          <w:lang w:val="fr-CA"/>
        </w:rPr>
      </w:pPr>
    </w:p>
    <w:p w14:paraId="2A5D9A74" w14:textId="77777777" w:rsidR="009B74F3" w:rsidRPr="001D02BE" w:rsidRDefault="009B74F3" w:rsidP="002D7EC9">
      <w:pPr>
        <w:spacing w:after="0" w:line="240" w:lineRule="auto"/>
        <w:rPr>
          <w:rFonts w:ascii="Times New Roman" w:hAnsi="Times New Roman"/>
          <w:lang w:val="fr-CA"/>
        </w:rPr>
      </w:pPr>
    </w:p>
    <w:p w14:paraId="677E8DB4" w14:textId="5B247876" w:rsidR="009B74F3" w:rsidRPr="001D02BE" w:rsidRDefault="00CB1212" w:rsidP="001672F8">
      <w:pPr>
        <w:spacing w:after="0" w:line="240" w:lineRule="auto"/>
        <w:rPr>
          <w:rFonts w:ascii="Times New Roman" w:hAnsi="Times New Roman"/>
          <w:b/>
          <w:sz w:val="28"/>
          <w:szCs w:val="28"/>
          <w:lang w:val="fr-CA"/>
        </w:rPr>
      </w:pPr>
      <w:r w:rsidRPr="001D02BE">
        <w:rPr>
          <w:rFonts w:ascii="Times New Roman" w:hAnsi="Times New Roman"/>
          <w:b/>
          <w:sz w:val="28"/>
          <w:szCs w:val="28"/>
          <w:lang w:val="fr-CA"/>
        </w:rPr>
        <w:br w:type="page"/>
      </w:r>
    </w:p>
    <w:p w14:paraId="126484C3" w14:textId="74E0C973" w:rsidR="00227A8A" w:rsidRPr="001D02BE" w:rsidRDefault="00227A8A" w:rsidP="00227A8A">
      <w:pPr>
        <w:spacing w:after="0" w:line="240" w:lineRule="auto"/>
        <w:rPr>
          <w:rFonts w:ascii="Times New Roman" w:hAnsi="Times New Roman"/>
          <w:b/>
          <w:sz w:val="28"/>
          <w:szCs w:val="28"/>
          <w:lang w:val="fr-CA"/>
        </w:rPr>
      </w:pPr>
      <w:r w:rsidRPr="001D02BE">
        <w:rPr>
          <w:rFonts w:ascii="Times New Roman" w:hAnsi="Times New Roman"/>
          <w:b/>
          <w:sz w:val="28"/>
          <w:szCs w:val="28"/>
          <w:lang w:val="fr-CA"/>
        </w:rPr>
        <w:lastRenderedPageBreak/>
        <w:t>Titre de l’étude</w:t>
      </w:r>
      <w:r w:rsidR="00766E2A" w:rsidRPr="001D02BE">
        <w:rPr>
          <w:rFonts w:ascii="Times New Roman" w:hAnsi="Times New Roman"/>
          <w:b/>
          <w:sz w:val="28"/>
          <w:szCs w:val="28"/>
          <w:lang w:val="fr-CA"/>
        </w:rPr>
        <w:t> </w:t>
      </w:r>
      <w:r w:rsidRPr="001D02BE">
        <w:rPr>
          <w:rFonts w:ascii="Times New Roman" w:hAnsi="Times New Roman"/>
          <w:b/>
          <w:sz w:val="28"/>
          <w:szCs w:val="28"/>
          <w:lang w:val="fr-CA"/>
        </w:rPr>
        <w:t xml:space="preserve">: </w:t>
      </w:r>
      <w:r w:rsidRPr="001D02BE">
        <w:rPr>
          <w:rFonts w:ascii="Times New Roman" w:hAnsi="Times New Roman"/>
          <w:b/>
          <w:sz w:val="28"/>
          <w:szCs w:val="28"/>
          <w:lang w:val="fr-CA"/>
        </w:rPr>
        <w:tab/>
      </w:r>
      <w:r w:rsidRPr="001D02BE">
        <w:rPr>
          <w:rFonts w:ascii="Times New Roman" w:hAnsi="Times New Roman"/>
          <w:b/>
          <w:sz w:val="28"/>
          <w:szCs w:val="28"/>
          <w:lang w:val="fr-CA"/>
        </w:rPr>
        <w:tab/>
      </w:r>
      <w:r w:rsidRPr="001D02BE">
        <w:rPr>
          <w:rStyle w:val="PlaceholderText"/>
          <w:rFonts w:ascii="Times New Roman" w:hAnsi="Times New Roman"/>
          <w:sz w:val="28"/>
          <w:szCs w:val="28"/>
          <w:lang w:val="fr-CA"/>
        </w:rPr>
        <w:t>Cliquez ici pour entrer du texte</w:t>
      </w:r>
    </w:p>
    <w:p w14:paraId="7D0F1DE9" w14:textId="77777777" w:rsidR="002D7EC9" w:rsidRPr="001D02BE" w:rsidRDefault="002D7EC9" w:rsidP="001672F8">
      <w:pPr>
        <w:spacing w:after="0" w:line="240" w:lineRule="auto"/>
        <w:rPr>
          <w:rFonts w:ascii="Times New Roman" w:hAnsi="Times New Roman"/>
          <w:b/>
          <w:sz w:val="28"/>
          <w:szCs w:val="28"/>
          <w:lang w:val="fr-CA"/>
        </w:rPr>
      </w:pPr>
    </w:p>
    <w:p w14:paraId="05E99B39" w14:textId="5FF70C8E" w:rsidR="00227A8A" w:rsidRPr="001D02BE" w:rsidRDefault="00227A8A" w:rsidP="00227A8A">
      <w:pPr>
        <w:spacing w:after="0" w:line="240" w:lineRule="auto"/>
        <w:rPr>
          <w:rFonts w:ascii="Times New Roman" w:hAnsi="Times New Roman"/>
          <w:sz w:val="28"/>
          <w:lang w:val="fr-CA"/>
        </w:rPr>
      </w:pPr>
      <w:commentRangeStart w:id="0"/>
      <w:r w:rsidRPr="001D02BE">
        <w:rPr>
          <w:rFonts w:ascii="Times New Roman" w:hAnsi="Times New Roman"/>
          <w:b/>
          <w:sz w:val="28"/>
          <w:szCs w:val="28"/>
          <w:lang w:val="fr-CA"/>
        </w:rPr>
        <w:t>Chercheur responsable</w:t>
      </w:r>
      <w:r w:rsidR="00766E2A" w:rsidRPr="001D02BE">
        <w:rPr>
          <w:rFonts w:ascii="Times New Roman" w:hAnsi="Times New Roman"/>
          <w:b/>
          <w:sz w:val="28"/>
          <w:szCs w:val="28"/>
          <w:lang w:val="fr-CA"/>
        </w:rPr>
        <w:t> </w:t>
      </w:r>
      <w:commentRangeEnd w:id="0"/>
      <w:r w:rsidR="00E2352D" w:rsidRPr="001D02BE">
        <w:rPr>
          <w:rStyle w:val="CommentReference"/>
        </w:rPr>
        <w:commentReference w:id="0"/>
      </w:r>
      <w:r w:rsidRPr="001D02BE">
        <w:rPr>
          <w:rFonts w:ascii="Times New Roman" w:hAnsi="Times New Roman"/>
          <w:b/>
          <w:sz w:val="28"/>
          <w:szCs w:val="28"/>
          <w:lang w:val="fr-CA"/>
        </w:rPr>
        <w:t>:</w:t>
      </w:r>
      <w:r w:rsidRPr="001D02BE">
        <w:rPr>
          <w:rStyle w:val="PlaceholderText"/>
          <w:rFonts w:ascii="Times New Roman" w:hAnsi="Times New Roman"/>
          <w:sz w:val="28"/>
          <w:szCs w:val="28"/>
          <w:lang w:val="fr-CA"/>
        </w:rPr>
        <w:t xml:space="preserve"> Cliquez ici pour entrer du texte</w:t>
      </w:r>
    </w:p>
    <w:p w14:paraId="6C074058" w14:textId="0A255ED2" w:rsidR="0025574A" w:rsidRPr="001D02BE" w:rsidRDefault="0025574A" w:rsidP="002D7EC9">
      <w:pPr>
        <w:spacing w:after="0" w:line="240" w:lineRule="auto"/>
        <w:rPr>
          <w:rFonts w:ascii="Times New Roman" w:hAnsi="Times New Roman"/>
          <w:lang w:val="fr-CA"/>
        </w:rPr>
      </w:pPr>
    </w:p>
    <w:p w14:paraId="6D3C66BA" w14:textId="77777777" w:rsidR="0025574A" w:rsidRPr="001D02BE" w:rsidRDefault="0025574A" w:rsidP="002D7EC9">
      <w:pPr>
        <w:spacing w:after="0" w:line="240" w:lineRule="auto"/>
        <w:rPr>
          <w:rFonts w:ascii="Times New Roman" w:hAnsi="Times New Roman"/>
          <w:lang w:val="fr-CA"/>
        </w:rPr>
      </w:pPr>
    </w:p>
    <w:p w14:paraId="413DEA07" w14:textId="77777777" w:rsidR="002D7EC9" w:rsidRPr="001D02BE" w:rsidRDefault="002D7EC9" w:rsidP="002D7EC9">
      <w:pPr>
        <w:spacing w:after="0" w:line="240" w:lineRule="auto"/>
        <w:rPr>
          <w:rFonts w:ascii="Times New Roman" w:hAnsi="Times New Roman"/>
          <w:lang w:val="fr-CA"/>
        </w:rPr>
      </w:pPr>
    </w:p>
    <w:p w14:paraId="7F47DD24" w14:textId="70FDE38B" w:rsidR="0025574A" w:rsidRPr="001D02BE" w:rsidRDefault="00227A8A" w:rsidP="002D7EC9">
      <w:pPr>
        <w:pStyle w:val="Heading1"/>
        <w:rPr>
          <w:lang w:val="fr-CA"/>
        </w:rPr>
      </w:pPr>
      <w:r w:rsidRPr="001D02BE">
        <w:rPr>
          <w:lang w:val="fr-CA"/>
        </w:rPr>
        <w:t>CONTEXTE ET JUSTIFICATION DE L’</w:t>
      </w:r>
      <w:r w:rsidR="00E01905" w:rsidRPr="001D02BE">
        <w:rPr>
          <w:lang w:val="fr-CA"/>
        </w:rPr>
        <w:t>ÉTUDE</w:t>
      </w:r>
    </w:p>
    <w:p w14:paraId="3924DDC6" w14:textId="3B849380" w:rsidR="00855CC5" w:rsidRPr="001D02BE" w:rsidRDefault="00855CC5" w:rsidP="002D7EC9">
      <w:pPr>
        <w:spacing w:after="0" w:line="240" w:lineRule="auto"/>
        <w:rPr>
          <w:rFonts w:ascii="Times New Roman" w:hAnsi="Times New Roman"/>
          <w:sz w:val="24"/>
          <w:szCs w:val="24"/>
          <w:lang w:val="fr-CA"/>
        </w:rPr>
      </w:pPr>
      <w:commentRangeStart w:id="1"/>
      <w:r w:rsidRPr="001D02BE">
        <w:rPr>
          <w:rStyle w:val="PlaceholderText"/>
          <w:rFonts w:ascii="Times New Roman" w:hAnsi="Times New Roman"/>
          <w:sz w:val="24"/>
          <w:szCs w:val="24"/>
          <w:lang w:val="fr-CA"/>
        </w:rPr>
        <w:t>Cliquez ici pour entrer du texte</w:t>
      </w:r>
      <w:commentRangeEnd w:id="1"/>
      <w:r w:rsidR="00E2352D" w:rsidRPr="001D02BE">
        <w:rPr>
          <w:rStyle w:val="CommentReference"/>
        </w:rPr>
        <w:commentReference w:id="1"/>
      </w:r>
    </w:p>
    <w:p w14:paraId="09B65039" w14:textId="77777777" w:rsidR="002D7EC9" w:rsidRPr="001D02BE" w:rsidRDefault="002D7EC9" w:rsidP="002D7EC9">
      <w:pPr>
        <w:spacing w:after="0" w:line="240" w:lineRule="auto"/>
        <w:rPr>
          <w:rFonts w:ascii="Times New Roman" w:hAnsi="Times New Roman"/>
          <w:b/>
          <w:smallCaps/>
          <w:sz w:val="24"/>
          <w:szCs w:val="24"/>
          <w:lang w:val="fr-CA"/>
        </w:rPr>
      </w:pPr>
    </w:p>
    <w:p w14:paraId="3230571A" w14:textId="77777777" w:rsidR="002D7EC9" w:rsidRPr="001D02BE" w:rsidRDefault="002D7EC9" w:rsidP="002D7EC9">
      <w:pPr>
        <w:spacing w:after="0" w:line="240" w:lineRule="auto"/>
        <w:rPr>
          <w:rFonts w:ascii="Times New Roman" w:hAnsi="Times New Roman"/>
          <w:b/>
          <w:smallCaps/>
          <w:sz w:val="24"/>
          <w:szCs w:val="24"/>
          <w:lang w:val="fr-CA"/>
        </w:rPr>
      </w:pPr>
    </w:p>
    <w:p w14:paraId="038A5A5B" w14:textId="6313C2B0" w:rsidR="0025574A" w:rsidRPr="001D02BE" w:rsidRDefault="00E01905" w:rsidP="002D7EC9">
      <w:pPr>
        <w:pStyle w:val="Heading1"/>
        <w:rPr>
          <w:lang w:val="fr-CA"/>
        </w:rPr>
      </w:pPr>
      <w:r w:rsidRPr="001D02BE">
        <w:rPr>
          <w:lang w:val="fr-CA"/>
        </w:rPr>
        <w:t xml:space="preserve">OBJECTIFS, HYPOTHÈSE ET QUESTIONS </w:t>
      </w:r>
      <w:r w:rsidR="00227A8A" w:rsidRPr="001D02BE">
        <w:rPr>
          <w:lang w:val="fr-CA"/>
        </w:rPr>
        <w:t>DE RECHERCHE</w:t>
      </w:r>
    </w:p>
    <w:p w14:paraId="3E1E1F7C" w14:textId="0C634258" w:rsidR="00855CC5" w:rsidRPr="001D02BE" w:rsidRDefault="00855CC5" w:rsidP="002D7EC9">
      <w:pPr>
        <w:tabs>
          <w:tab w:val="left" w:pos="2975"/>
        </w:tabs>
        <w:spacing w:after="0" w:line="240" w:lineRule="auto"/>
        <w:rPr>
          <w:rFonts w:ascii="Times New Roman" w:hAnsi="Times New Roman"/>
          <w:sz w:val="24"/>
          <w:szCs w:val="24"/>
          <w:lang w:val="fr-CA"/>
        </w:rPr>
      </w:pPr>
      <w:commentRangeStart w:id="2"/>
      <w:r w:rsidRPr="001D02BE">
        <w:rPr>
          <w:rStyle w:val="PlaceholderText"/>
          <w:rFonts w:ascii="Times New Roman" w:hAnsi="Times New Roman"/>
          <w:sz w:val="24"/>
          <w:szCs w:val="24"/>
          <w:lang w:val="fr-CA"/>
        </w:rPr>
        <w:t>Cliquez ici pour entrer du texte</w:t>
      </w:r>
      <w:commentRangeEnd w:id="2"/>
      <w:r w:rsidR="00E2352D" w:rsidRPr="001D02BE">
        <w:rPr>
          <w:rStyle w:val="CommentReference"/>
        </w:rPr>
        <w:commentReference w:id="2"/>
      </w:r>
    </w:p>
    <w:p w14:paraId="6C124DD3" w14:textId="77777777" w:rsidR="002D7EC9" w:rsidRPr="001D02BE" w:rsidRDefault="002D7EC9" w:rsidP="002D7EC9">
      <w:pPr>
        <w:tabs>
          <w:tab w:val="left" w:pos="2975"/>
        </w:tabs>
        <w:spacing w:after="0" w:line="240" w:lineRule="auto"/>
        <w:rPr>
          <w:rFonts w:ascii="Times New Roman" w:hAnsi="Times New Roman"/>
          <w:b/>
          <w:smallCaps/>
          <w:sz w:val="24"/>
          <w:szCs w:val="24"/>
          <w:lang w:val="fr-CA"/>
        </w:rPr>
      </w:pPr>
    </w:p>
    <w:p w14:paraId="15409A8E" w14:textId="77777777" w:rsidR="002D7EC9" w:rsidRPr="001D02BE" w:rsidRDefault="002D7EC9" w:rsidP="002D7EC9">
      <w:pPr>
        <w:tabs>
          <w:tab w:val="left" w:pos="2975"/>
        </w:tabs>
        <w:spacing w:after="0" w:line="240" w:lineRule="auto"/>
        <w:rPr>
          <w:rFonts w:ascii="Times New Roman" w:hAnsi="Times New Roman"/>
          <w:b/>
          <w:smallCaps/>
          <w:sz w:val="24"/>
          <w:szCs w:val="24"/>
          <w:lang w:val="fr-CA"/>
        </w:rPr>
      </w:pPr>
    </w:p>
    <w:p w14:paraId="6A75F9A6" w14:textId="08223FAD" w:rsidR="0025574A" w:rsidRPr="001D02BE" w:rsidRDefault="00227A8A" w:rsidP="002D7EC9">
      <w:pPr>
        <w:pStyle w:val="Heading1"/>
        <w:rPr>
          <w:lang w:val="fr-CA"/>
        </w:rPr>
      </w:pPr>
      <w:r w:rsidRPr="001D02BE">
        <w:rPr>
          <w:szCs w:val="28"/>
          <w:lang w:val="fr-CA"/>
        </w:rPr>
        <w:t>MÉTHODES</w:t>
      </w:r>
    </w:p>
    <w:p w14:paraId="4AF73AC2" w14:textId="08B0F665" w:rsidR="002D7EC9" w:rsidRPr="001D02BE" w:rsidRDefault="00E01905" w:rsidP="002D7EC9">
      <w:pPr>
        <w:pStyle w:val="ListParagraph"/>
        <w:numPr>
          <w:ilvl w:val="1"/>
          <w:numId w:val="5"/>
        </w:numPr>
        <w:tabs>
          <w:tab w:val="left" w:pos="2975"/>
        </w:tabs>
        <w:spacing w:after="0" w:line="240" w:lineRule="auto"/>
        <w:rPr>
          <w:rFonts w:ascii="Times New Roman" w:hAnsi="Times New Roman"/>
          <w:sz w:val="24"/>
          <w:szCs w:val="24"/>
          <w:lang w:val="fr-CA"/>
        </w:rPr>
      </w:pPr>
      <w:r w:rsidRPr="001D02BE">
        <w:rPr>
          <w:rFonts w:ascii="Times New Roman" w:hAnsi="Times New Roman"/>
          <w:sz w:val="24"/>
          <w:szCs w:val="24"/>
          <w:u w:val="single"/>
          <w:lang w:val="fr-CA"/>
        </w:rPr>
        <w:t>Conception de l’étude</w:t>
      </w:r>
    </w:p>
    <w:p w14:paraId="1159192F" w14:textId="7B67BFEB" w:rsidR="00855CC5" w:rsidRPr="001D02BE" w:rsidRDefault="00855CC5" w:rsidP="002D7EC9">
      <w:pPr>
        <w:tabs>
          <w:tab w:val="left" w:pos="2975"/>
        </w:tabs>
        <w:spacing w:after="0" w:line="240" w:lineRule="auto"/>
        <w:ind w:left="810"/>
        <w:rPr>
          <w:rFonts w:ascii="Times New Roman" w:hAnsi="Times New Roman"/>
          <w:sz w:val="24"/>
          <w:szCs w:val="24"/>
          <w:lang w:val="fr-CA"/>
        </w:rPr>
      </w:pPr>
      <w:commentRangeStart w:id="3"/>
      <w:r w:rsidRPr="001D02BE">
        <w:rPr>
          <w:rStyle w:val="PlaceholderText"/>
          <w:rFonts w:ascii="Times New Roman" w:hAnsi="Times New Roman"/>
          <w:sz w:val="24"/>
          <w:szCs w:val="24"/>
          <w:lang w:val="fr-CA"/>
        </w:rPr>
        <w:t>Cliquez ici pour entrer du texte</w:t>
      </w:r>
      <w:commentRangeEnd w:id="3"/>
      <w:r w:rsidR="00E2352D" w:rsidRPr="001D02BE">
        <w:rPr>
          <w:rStyle w:val="CommentReference"/>
        </w:rPr>
        <w:commentReference w:id="3"/>
      </w:r>
    </w:p>
    <w:p w14:paraId="59F3FEFA" w14:textId="77777777" w:rsidR="002D7EC9" w:rsidRPr="001D02BE" w:rsidRDefault="002D7EC9" w:rsidP="002D7EC9">
      <w:pPr>
        <w:spacing w:after="0" w:line="240" w:lineRule="auto"/>
        <w:ind w:left="270"/>
        <w:rPr>
          <w:rFonts w:ascii="Times New Roman" w:hAnsi="Times New Roman"/>
          <w:sz w:val="24"/>
          <w:szCs w:val="24"/>
          <w:u w:val="single"/>
          <w:lang w:val="fr-CA"/>
        </w:rPr>
      </w:pPr>
    </w:p>
    <w:p w14:paraId="00899EC1" w14:textId="12E2D12A" w:rsidR="002D7EC9" w:rsidRPr="001D02BE" w:rsidRDefault="00E01905" w:rsidP="002D7EC9">
      <w:pPr>
        <w:pStyle w:val="ListParagraph"/>
        <w:numPr>
          <w:ilvl w:val="1"/>
          <w:numId w:val="5"/>
        </w:numPr>
        <w:spacing w:after="0" w:line="240" w:lineRule="auto"/>
        <w:rPr>
          <w:rFonts w:ascii="Times New Roman" w:hAnsi="Times New Roman"/>
          <w:sz w:val="24"/>
          <w:szCs w:val="24"/>
          <w:u w:val="single"/>
        </w:rPr>
      </w:pPr>
      <w:r w:rsidRPr="001D02BE">
        <w:rPr>
          <w:rFonts w:ascii="Times New Roman" w:hAnsi="Times New Roman"/>
          <w:sz w:val="24"/>
          <w:szCs w:val="24"/>
          <w:u w:val="single"/>
        </w:rPr>
        <w:t xml:space="preserve">Population </w:t>
      </w:r>
      <w:proofErr w:type="spellStart"/>
      <w:r w:rsidRPr="001D02BE">
        <w:rPr>
          <w:rFonts w:ascii="Times New Roman" w:hAnsi="Times New Roman"/>
          <w:sz w:val="24"/>
          <w:szCs w:val="24"/>
          <w:u w:val="single"/>
        </w:rPr>
        <w:t>étudiée</w:t>
      </w:r>
      <w:proofErr w:type="spellEnd"/>
    </w:p>
    <w:p w14:paraId="3A9C151A" w14:textId="50C7F578" w:rsidR="002D7EC9" w:rsidRPr="001D02BE" w:rsidRDefault="00227A8A" w:rsidP="002D7EC9">
      <w:pPr>
        <w:pStyle w:val="ListParagraph"/>
        <w:numPr>
          <w:ilvl w:val="2"/>
          <w:numId w:val="5"/>
        </w:numPr>
        <w:spacing w:after="0" w:line="240" w:lineRule="auto"/>
        <w:ind w:left="1620"/>
        <w:rPr>
          <w:rFonts w:ascii="Times New Roman" w:hAnsi="Times New Roman"/>
          <w:sz w:val="24"/>
          <w:szCs w:val="24"/>
          <w:u w:val="single"/>
          <w:lang w:val="fr-CA"/>
        </w:rPr>
      </w:pPr>
      <w:r w:rsidRPr="001D02BE">
        <w:rPr>
          <w:rFonts w:ascii="Times New Roman" w:hAnsi="Times New Roman"/>
          <w:sz w:val="24"/>
          <w:szCs w:val="24"/>
          <w:u w:val="single"/>
          <w:lang w:val="fr-CA"/>
        </w:rPr>
        <w:t>Critères d’</w:t>
      </w:r>
      <w:r w:rsidR="00E01905" w:rsidRPr="001D02BE">
        <w:rPr>
          <w:rFonts w:ascii="Times New Roman" w:hAnsi="Times New Roman"/>
          <w:sz w:val="24"/>
          <w:szCs w:val="24"/>
          <w:u w:val="single"/>
          <w:lang w:val="fr-CA"/>
        </w:rPr>
        <w:t>inclusion/exclusion</w:t>
      </w:r>
    </w:p>
    <w:p w14:paraId="10E248C3" w14:textId="100E8AB1" w:rsidR="002D7EC9" w:rsidRPr="001D02BE" w:rsidRDefault="00855CC5" w:rsidP="002D7EC9">
      <w:pPr>
        <w:pStyle w:val="ListParagraph"/>
        <w:spacing w:after="0" w:line="240" w:lineRule="auto"/>
        <w:ind w:left="1620"/>
        <w:rPr>
          <w:rFonts w:ascii="Times New Roman" w:hAnsi="Times New Roman"/>
          <w:sz w:val="24"/>
          <w:szCs w:val="24"/>
          <w:u w:val="single"/>
          <w:lang w:val="fr-CA"/>
        </w:rPr>
      </w:pPr>
      <w:commentRangeStart w:id="4"/>
      <w:r w:rsidRPr="001D02BE">
        <w:rPr>
          <w:rStyle w:val="PlaceholderText"/>
          <w:rFonts w:ascii="Times New Roman" w:hAnsi="Times New Roman"/>
          <w:sz w:val="24"/>
          <w:szCs w:val="24"/>
          <w:lang w:val="fr-CA"/>
        </w:rPr>
        <w:t>Cliquez ici pour entrer du texte</w:t>
      </w:r>
      <w:commentRangeEnd w:id="4"/>
      <w:r w:rsidR="00E2352D" w:rsidRPr="001D02BE">
        <w:rPr>
          <w:rStyle w:val="CommentReference"/>
        </w:rPr>
        <w:commentReference w:id="4"/>
      </w:r>
      <w:r w:rsidR="0025574A" w:rsidRPr="001D02BE">
        <w:rPr>
          <w:rFonts w:ascii="Times New Roman" w:hAnsi="Times New Roman"/>
          <w:sz w:val="24"/>
          <w:szCs w:val="24"/>
          <w:lang w:val="fr-CA"/>
        </w:rPr>
        <w:tab/>
      </w:r>
    </w:p>
    <w:p w14:paraId="540E1643" w14:textId="44A90071" w:rsidR="002D7EC9" w:rsidRPr="001D02BE" w:rsidRDefault="00E01905" w:rsidP="002D7EC9">
      <w:pPr>
        <w:pStyle w:val="ListParagraph"/>
        <w:numPr>
          <w:ilvl w:val="2"/>
          <w:numId w:val="5"/>
        </w:numPr>
        <w:spacing w:after="0" w:line="240" w:lineRule="auto"/>
        <w:ind w:left="1620"/>
        <w:rPr>
          <w:rFonts w:ascii="Times New Roman" w:hAnsi="Times New Roman"/>
          <w:sz w:val="24"/>
          <w:szCs w:val="24"/>
          <w:u w:val="single"/>
          <w:lang w:val="fr-CA"/>
        </w:rPr>
      </w:pPr>
      <w:r w:rsidRPr="001D02BE">
        <w:rPr>
          <w:rFonts w:ascii="Times New Roman" w:hAnsi="Times New Roman"/>
          <w:sz w:val="24"/>
          <w:szCs w:val="24"/>
          <w:u w:val="single"/>
          <w:lang w:val="fr-CA"/>
        </w:rPr>
        <w:t>Taille de l’échantillon</w:t>
      </w:r>
    </w:p>
    <w:p w14:paraId="2D6818CA" w14:textId="74D92886" w:rsidR="00855CC5" w:rsidRPr="001D02BE" w:rsidRDefault="00855CC5" w:rsidP="002D7EC9">
      <w:pPr>
        <w:pStyle w:val="ListParagraph"/>
        <w:spacing w:after="0" w:line="240" w:lineRule="auto"/>
        <w:ind w:left="1620"/>
        <w:rPr>
          <w:rFonts w:ascii="Times New Roman" w:hAnsi="Times New Roman"/>
          <w:sz w:val="24"/>
          <w:szCs w:val="24"/>
          <w:u w:val="single"/>
          <w:lang w:val="fr-CA"/>
        </w:rPr>
      </w:pPr>
      <w:commentRangeStart w:id="5"/>
      <w:r w:rsidRPr="001D02BE">
        <w:rPr>
          <w:rStyle w:val="PlaceholderText"/>
          <w:rFonts w:ascii="Times New Roman" w:hAnsi="Times New Roman"/>
          <w:sz w:val="24"/>
          <w:szCs w:val="24"/>
          <w:lang w:val="fr-CA"/>
        </w:rPr>
        <w:t>Cliquez ici pour entrer du texte</w:t>
      </w:r>
      <w:commentRangeEnd w:id="5"/>
      <w:r w:rsidR="00E2352D" w:rsidRPr="001D02BE">
        <w:rPr>
          <w:rStyle w:val="CommentReference"/>
        </w:rPr>
        <w:commentReference w:id="5"/>
      </w:r>
    </w:p>
    <w:p w14:paraId="2A780EA1" w14:textId="77777777" w:rsidR="002D7EC9" w:rsidRPr="001D02BE" w:rsidRDefault="002D7EC9" w:rsidP="002D7EC9">
      <w:pPr>
        <w:pStyle w:val="ListParagraph"/>
        <w:spacing w:after="0" w:line="240" w:lineRule="auto"/>
        <w:ind w:left="780"/>
        <w:rPr>
          <w:rFonts w:ascii="Times New Roman" w:hAnsi="Times New Roman"/>
          <w:sz w:val="24"/>
          <w:szCs w:val="24"/>
          <w:u w:val="single"/>
          <w:lang w:val="fr-CA"/>
        </w:rPr>
      </w:pPr>
    </w:p>
    <w:p w14:paraId="5AD60E74" w14:textId="59D7C466" w:rsidR="002D7EC9" w:rsidRPr="001D02BE" w:rsidRDefault="00855CC5" w:rsidP="002D7EC9">
      <w:pPr>
        <w:pStyle w:val="ListParagraph"/>
        <w:numPr>
          <w:ilvl w:val="1"/>
          <w:numId w:val="5"/>
        </w:numPr>
        <w:spacing w:after="0" w:line="240" w:lineRule="auto"/>
        <w:rPr>
          <w:rFonts w:ascii="Times New Roman" w:hAnsi="Times New Roman"/>
          <w:sz w:val="24"/>
          <w:szCs w:val="24"/>
          <w:u w:val="single"/>
        </w:rPr>
      </w:pPr>
      <w:proofErr w:type="spellStart"/>
      <w:r w:rsidRPr="001D02BE">
        <w:rPr>
          <w:rFonts w:ascii="Times New Roman" w:hAnsi="Times New Roman"/>
          <w:sz w:val="24"/>
          <w:szCs w:val="24"/>
          <w:u w:val="single"/>
        </w:rPr>
        <w:t>Période</w:t>
      </w:r>
      <w:proofErr w:type="spellEnd"/>
      <w:r w:rsidRPr="001D02BE">
        <w:rPr>
          <w:rFonts w:ascii="Times New Roman" w:hAnsi="Times New Roman"/>
          <w:sz w:val="24"/>
          <w:szCs w:val="24"/>
          <w:u w:val="single"/>
        </w:rPr>
        <w:t xml:space="preserve"> </w:t>
      </w:r>
      <w:proofErr w:type="spellStart"/>
      <w:r w:rsidRPr="001D02BE">
        <w:rPr>
          <w:rFonts w:ascii="Times New Roman" w:hAnsi="Times New Roman"/>
          <w:sz w:val="24"/>
          <w:szCs w:val="24"/>
          <w:u w:val="single"/>
        </w:rPr>
        <w:t>étudiée</w:t>
      </w:r>
      <w:proofErr w:type="spellEnd"/>
    </w:p>
    <w:p w14:paraId="3FC10B90" w14:textId="79B00F1E" w:rsidR="002D7EC9" w:rsidRPr="001D02BE" w:rsidRDefault="00855CC5" w:rsidP="002D7EC9">
      <w:pPr>
        <w:pStyle w:val="ListParagraph"/>
        <w:spacing w:after="0" w:line="240" w:lineRule="auto"/>
        <w:ind w:left="780"/>
        <w:rPr>
          <w:rStyle w:val="PlaceholderText"/>
          <w:rFonts w:ascii="Times New Roman" w:hAnsi="Times New Roman"/>
          <w:sz w:val="24"/>
          <w:szCs w:val="24"/>
          <w:lang w:val="fr-CA"/>
        </w:rPr>
      </w:pPr>
      <w:commentRangeStart w:id="6"/>
      <w:commentRangeStart w:id="7"/>
      <w:r w:rsidRPr="001D02BE">
        <w:rPr>
          <w:rStyle w:val="PlaceholderText"/>
          <w:rFonts w:ascii="Times New Roman" w:hAnsi="Times New Roman"/>
          <w:sz w:val="24"/>
          <w:szCs w:val="24"/>
          <w:lang w:val="fr-CA"/>
        </w:rPr>
        <w:t>Cliquez ici pour entrer du texte</w:t>
      </w:r>
      <w:commentRangeEnd w:id="6"/>
      <w:r w:rsidR="00E2352D" w:rsidRPr="001D02BE">
        <w:rPr>
          <w:rStyle w:val="CommentReference"/>
        </w:rPr>
        <w:commentReference w:id="6"/>
      </w:r>
      <w:commentRangeEnd w:id="7"/>
      <w:r w:rsidR="00C4033C">
        <w:rPr>
          <w:rStyle w:val="CommentReference"/>
        </w:rPr>
        <w:commentReference w:id="7"/>
      </w:r>
    </w:p>
    <w:p w14:paraId="7240FB51" w14:textId="77777777" w:rsidR="00227A8A" w:rsidRPr="001D02BE" w:rsidRDefault="00227A8A" w:rsidP="002D7EC9">
      <w:pPr>
        <w:pStyle w:val="ListParagraph"/>
        <w:spacing w:after="0" w:line="240" w:lineRule="auto"/>
        <w:ind w:left="780"/>
        <w:rPr>
          <w:rFonts w:ascii="Times New Roman" w:hAnsi="Times New Roman"/>
          <w:sz w:val="24"/>
          <w:szCs w:val="24"/>
          <w:lang w:val="fr-CA"/>
        </w:rPr>
      </w:pPr>
      <w:bookmarkStart w:id="8" w:name="_GoBack"/>
      <w:bookmarkEnd w:id="8"/>
    </w:p>
    <w:p w14:paraId="6BE5582B" w14:textId="7B408C6D" w:rsidR="002D7EC9" w:rsidRPr="001D02BE" w:rsidRDefault="00855CC5" w:rsidP="002D7EC9">
      <w:pPr>
        <w:pStyle w:val="ListParagraph"/>
        <w:numPr>
          <w:ilvl w:val="1"/>
          <w:numId w:val="5"/>
        </w:numPr>
        <w:spacing w:after="0" w:line="240" w:lineRule="auto"/>
        <w:rPr>
          <w:rFonts w:ascii="Times New Roman" w:hAnsi="Times New Roman"/>
          <w:sz w:val="24"/>
          <w:szCs w:val="24"/>
          <w:lang w:val="fr-CA"/>
        </w:rPr>
      </w:pPr>
      <w:r w:rsidRPr="001D02BE">
        <w:rPr>
          <w:rFonts w:ascii="Times New Roman" w:hAnsi="Times New Roman"/>
          <w:sz w:val="24"/>
          <w:szCs w:val="24"/>
          <w:u w:val="single"/>
          <w:lang w:val="fr-CA"/>
        </w:rPr>
        <w:t xml:space="preserve">Description des données </w:t>
      </w:r>
      <w:r w:rsidR="00227A8A" w:rsidRPr="001D02BE">
        <w:rPr>
          <w:rFonts w:ascii="Times New Roman" w:hAnsi="Times New Roman"/>
          <w:sz w:val="24"/>
          <w:szCs w:val="24"/>
          <w:u w:val="single"/>
          <w:lang w:val="fr-CA"/>
        </w:rPr>
        <w:t>qui seront obtenues</w:t>
      </w:r>
    </w:p>
    <w:p w14:paraId="1902735F" w14:textId="0BA7DA3E" w:rsidR="00855CC5" w:rsidRPr="001D02BE" w:rsidRDefault="00855CC5" w:rsidP="002D7EC9">
      <w:pPr>
        <w:pStyle w:val="ListParagraph"/>
        <w:spacing w:after="0" w:line="240" w:lineRule="auto"/>
        <w:ind w:left="810"/>
        <w:rPr>
          <w:rFonts w:ascii="Times New Roman" w:hAnsi="Times New Roman"/>
          <w:sz w:val="24"/>
          <w:szCs w:val="24"/>
          <w:lang w:val="fr-CA"/>
        </w:rPr>
      </w:pPr>
      <w:commentRangeStart w:id="9"/>
      <w:r w:rsidRPr="001D02BE">
        <w:rPr>
          <w:rStyle w:val="PlaceholderText"/>
          <w:rFonts w:ascii="Times New Roman" w:hAnsi="Times New Roman"/>
          <w:sz w:val="24"/>
          <w:szCs w:val="24"/>
          <w:lang w:val="fr-CA"/>
        </w:rPr>
        <w:t>Cliquez ici pour entrer du texte</w:t>
      </w:r>
      <w:commentRangeEnd w:id="9"/>
      <w:r w:rsidR="00472262" w:rsidRPr="001D02BE">
        <w:rPr>
          <w:rStyle w:val="CommentReference"/>
        </w:rPr>
        <w:commentReference w:id="9"/>
      </w:r>
    </w:p>
    <w:p w14:paraId="04A23A43" w14:textId="77777777" w:rsidR="002D7EC9" w:rsidRPr="001D02BE" w:rsidRDefault="002D7EC9" w:rsidP="002D7EC9">
      <w:pPr>
        <w:pStyle w:val="ListParagraph"/>
        <w:tabs>
          <w:tab w:val="left" w:pos="2975"/>
        </w:tabs>
        <w:spacing w:after="0" w:line="240" w:lineRule="auto"/>
        <w:ind w:left="780"/>
        <w:rPr>
          <w:rFonts w:ascii="Times New Roman" w:hAnsi="Times New Roman"/>
          <w:sz w:val="24"/>
          <w:szCs w:val="24"/>
          <w:lang w:val="fr-CA"/>
        </w:rPr>
      </w:pPr>
    </w:p>
    <w:p w14:paraId="5EA1DC54" w14:textId="31093A1A" w:rsidR="002D7EC9" w:rsidRPr="001D02BE" w:rsidRDefault="00855CC5" w:rsidP="002D7EC9">
      <w:pPr>
        <w:pStyle w:val="ListParagraph"/>
        <w:numPr>
          <w:ilvl w:val="1"/>
          <w:numId w:val="5"/>
        </w:numPr>
        <w:tabs>
          <w:tab w:val="left" w:pos="2975"/>
        </w:tabs>
        <w:spacing w:after="0" w:line="240" w:lineRule="auto"/>
        <w:rPr>
          <w:rFonts w:ascii="Times New Roman" w:hAnsi="Times New Roman"/>
          <w:sz w:val="24"/>
          <w:szCs w:val="24"/>
        </w:rPr>
      </w:pPr>
      <w:proofErr w:type="spellStart"/>
      <w:r w:rsidRPr="001D02BE">
        <w:rPr>
          <w:rFonts w:ascii="Times New Roman" w:hAnsi="Times New Roman"/>
          <w:sz w:val="24"/>
          <w:szCs w:val="24"/>
          <w:u w:val="single"/>
        </w:rPr>
        <w:t>Durée</w:t>
      </w:r>
      <w:proofErr w:type="spellEnd"/>
      <w:r w:rsidRPr="001D02BE">
        <w:rPr>
          <w:rFonts w:ascii="Times New Roman" w:hAnsi="Times New Roman"/>
          <w:sz w:val="24"/>
          <w:szCs w:val="24"/>
          <w:u w:val="single"/>
        </w:rPr>
        <w:t xml:space="preserve"> de </w:t>
      </w:r>
      <w:proofErr w:type="spellStart"/>
      <w:r w:rsidRPr="001D02BE">
        <w:rPr>
          <w:rFonts w:ascii="Times New Roman" w:hAnsi="Times New Roman"/>
          <w:sz w:val="24"/>
          <w:szCs w:val="24"/>
          <w:u w:val="single"/>
        </w:rPr>
        <w:t>l’étude</w:t>
      </w:r>
      <w:proofErr w:type="spellEnd"/>
    </w:p>
    <w:p w14:paraId="68D96281" w14:textId="29A53611" w:rsidR="00855CC5" w:rsidRPr="001D02BE" w:rsidRDefault="00855CC5" w:rsidP="002D7EC9">
      <w:pPr>
        <w:spacing w:after="0" w:line="240" w:lineRule="auto"/>
        <w:ind w:left="810"/>
        <w:rPr>
          <w:rFonts w:ascii="Times New Roman" w:hAnsi="Times New Roman"/>
          <w:sz w:val="24"/>
          <w:szCs w:val="24"/>
          <w:lang w:val="fr-CA"/>
        </w:rPr>
      </w:pPr>
      <w:commentRangeStart w:id="10"/>
      <w:r w:rsidRPr="001D02BE">
        <w:rPr>
          <w:rStyle w:val="PlaceholderText"/>
          <w:rFonts w:ascii="Times New Roman" w:hAnsi="Times New Roman"/>
          <w:sz w:val="24"/>
          <w:szCs w:val="24"/>
          <w:lang w:val="fr-CA"/>
        </w:rPr>
        <w:t>Cliquez ici pour entrer du texte</w:t>
      </w:r>
      <w:commentRangeEnd w:id="10"/>
      <w:r w:rsidR="00BA7729" w:rsidRPr="001D02BE">
        <w:rPr>
          <w:rStyle w:val="CommentReference"/>
        </w:rPr>
        <w:commentReference w:id="10"/>
      </w:r>
    </w:p>
    <w:p w14:paraId="2C7D7C88" w14:textId="0AE95417" w:rsidR="00855CC5" w:rsidRPr="001D02BE" w:rsidRDefault="00855CC5" w:rsidP="002D7EC9">
      <w:pPr>
        <w:spacing w:after="0" w:line="240" w:lineRule="auto"/>
        <w:rPr>
          <w:rFonts w:ascii="Times New Roman" w:hAnsi="Times New Roman"/>
          <w:b/>
          <w:smallCaps/>
          <w:sz w:val="24"/>
          <w:szCs w:val="24"/>
          <w:lang w:val="fr-CA"/>
        </w:rPr>
      </w:pPr>
    </w:p>
    <w:p w14:paraId="55BCE48C" w14:textId="77777777" w:rsidR="002D7EC9" w:rsidRPr="001D02BE" w:rsidRDefault="002D7EC9" w:rsidP="002D7EC9">
      <w:pPr>
        <w:spacing w:after="0" w:line="240" w:lineRule="auto"/>
        <w:rPr>
          <w:rFonts w:ascii="Times New Roman" w:hAnsi="Times New Roman"/>
          <w:b/>
          <w:smallCaps/>
          <w:sz w:val="24"/>
          <w:szCs w:val="24"/>
          <w:lang w:val="fr-CA"/>
        </w:rPr>
      </w:pPr>
    </w:p>
    <w:p w14:paraId="4A98A4F4" w14:textId="28A2EC49" w:rsidR="0025574A" w:rsidRPr="001D02BE" w:rsidRDefault="007604B0" w:rsidP="002D7EC9">
      <w:pPr>
        <w:pStyle w:val="Heading1"/>
        <w:rPr>
          <w:lang w:val="fr-CA"/>
        </w:rPr>
      </w:pPr>
      <w:r w:rsidRPr="001D02BE">
        <w:rPr>
          <w:lang w:val="fr-CA"/>
        </w:rPr>
        <w:t>ANALYSE DES DONNÉES</w:t>
      </w:r>
    </w:p>
    <w:p w14:paraId="74A383CF" w14:textId="77777777" w:rsidR="00E04CCB" w:rsidRPr="001D02BE" w:rsidRDefault="00E04CCB" w:rsidP="00E04CCB">
      <w:pPr>
        <w:spacing w:after="0" w:line="240" w:lineRule="auto"/>
        <w:rPr>
          <w:rFonts w:ascii="Times New Roman" w:hAnsi="Times New Roman"/>
          <w:sz w:val="24"/>
          <w:szCs w:val="24"/>
          <w:lang w:val="fr-CA"/>
        </w:rPr>
      </w:pPr>
      <w:commentRangeStart w:id="11"/>
      <w:r w:rsidRPr="001D02BE">
        <w:rPr>
          <w:rStyle w:val="PlaceholderText"/>
          <w:rFonts w:ascii="Times New Roman" w:hAnsi="Times New Roman"/>
          <w:sz w:val="24"/>
          <w:szCs w:val="24"/>
          <w:lang w:val="fr-CA"/>
        </w:rPr>
        <w:t>Cliquez ici pour entrer du texte</w:t>
      </w:r>
      <w:commentRangeEnd w:id="11"/>
      <w:r w:rsidR="00BA7729" w:rsidRPr="001D02BE">
        <w:rPr>
          <w:rStyle w:val="CommentReference"/>
        </w:rPr>
        <w:commentReference w:id="11"/>
      </w:r>
    </w:p>
    <w:p w14:paraId="42808ACC" w14:textId="77777777" w:rsidR="00E04CCB" w:rsidRPr="001D02BE" w:rsidRDefault="00E04CCB" w:rsidP="002D7EC9">
      <w:pPr>
        <w:spacing w:after="0" w:line="240" w:lineRule="auto"/>
        <w:rPr>
          <w:rFonts w:ascii="Times New Roman" w:hAnsi="Times New Roman"/>
          <w:sz w:val="24"/>
          <w:szCs w:val="24"/>
          <w:lang w:val="fr-CA"/>
        </w:rPr>
      </w:pPr>
    </w:p>
    <w:p w14:paraId="6F0979E2" w14:textId="77777777" w:rsidR="002D7EC9" w:rsidRPr="001D02BE" w:rsidRDefault="002D7EC9" w:rsidP="002D7EC9">
      <w:pPr>
        <w:spacing w:after="0" w:line="240" w:lineRule="auto"/>
        <w:rPr>
          <w:rFonts w:ascii="Times New Roman" w:hAnsi="Times New Roman"/>
          <w:b/>
          <w:smallCaps/>
          <w:sz w:val="24"/>
          <w:szCs w:val="24"/>
          <w:lang w:val="fr-CA"/>
        </w:rPr>
      </w:pPr>
    </w:p>
    <w:p w14:paraId="5995B4F5" w14:textId="77777777" w:rsidR="002D7EC9" w:rsidRPr="001D02BE" w:rsidRDefault="002D7EC9" w:rsidP="002D7EC9">
      <w:pPr>
        <w:spacing w:after="0" w:line="240" w:lineRule="auto"/>
        <w:rPr>
          <w:rFonts w:ascii="Times New Roman" w:hAnsi="Times New Roman"/>
          <w:b/>
          <w:smallCaps/>
          <w:sz w:val="24"/>
          <w:szCs w:val="24"/>
          <w:lang w:val="fr-CA"/>
        </w:rPr>
      </w:pPr>
    </w:p>
    <w:p w14:paraId="5F4BFD88" w14:textId="40A7B53E" w:rsidR="0063463D" w:rsidRPr="001D02BE" w:rsidRDefault="007604B0" w:rsidP="002D7EC9">
      <w:pPr>
        <w:pStyle w:val="Heading1"/>
      </w:pPr>
      <w:commentRangeStart w:id="12"/>
      <w:r w:rsidRPr="001D02BE">
        <w:t>CONSIDÉRATIONS ÉTHIQUES</w:t>
      </w:r>
      <w:commentRangeEnd w:id="12"/>
      <w:r w:rsidR="00BA7729" w:rsidRPr="001D02BE">
        <w:rPr>
          <w:rStyle w:val="CommentReference"/>
          <w:rFonts w:ascii="Calibri" w:hAnsi="Calibri"/>
          <w:b w:val="0"/>
          <w:smallCaps w:val="0"/>
        </w:rPr>
        <w:commentReference w:id="12"/>
      </w:r>
    </w:p>
    <w:p w14:paraId="1E1BD70C" w14:textId="5ED3C9BE" w:rsidR="00227A8A" w:rsidRPr="001D02BE" w:rsidRDefault="000D3F3B" w:rsidP="00BA7729">
      <w:pPr>
        <w:pStyle w:val="ListParagraph"/>
        <w:numPr>
          <w:ilvl w:val="1"/>
          <w:numId w:val="5"/>
        </w:numPr>
        <w:spacing w:after="0" w:line="240" w:lineRule="auto"/>
        <w:rPr>
          <w:rFonts w:ascii="Times New Roman" w:hAnsi="Times New Roman"/>
          <w:sz w:val="24"/>
          <w:szCs w:val="24"/>
          <w:u w:val="single"/>
        </w:rPr>
      </w:pPr>
      <w:proofErr w:type="spellStart"/>
      <w:r w:rsidRPr="001D02BE">
        <w:rPr>
          <w:rFonts w:ascii="Times New Roman" w:hAnsi="Times New Roman"/>
          <w:sz w:val="24"/>
          <w:szCs w:val="24"/>
          <w:u w:val="single"/>
        </w:rPr>
        <w:t>Encadrement</w:t>
      </w:r>
      <w:proofErr w:type="spellEnd"/>
    </w:p>
    <w:p w14:paraId="01ADA878" w14:textId="6DB9F596" w:rsidR="007604B0" w:rsidRPr="001D02BE" w:rsidRDefault="007604B0" w:rsidP="006D11FE">
      <w:pPr>
        <w:spacing w:after="0" w:line="240" w:lineRule="auto"/>
        <w:ind w:left="806"/>
        <w:rPr>
          <w:rFonts w:ascii="Times New Roman" w:hAnsi="Times New Roman"/>
          <w:sz w:val="24"/>
          <w:szCs w:val="24"/>
          <w:lang w:val="fr-CA"/>
        </w:rPr>
      </w:pPr>
      <w:r w:rsidRPr="001D02BE">
        <w:rPr>
          <w:rFonts w:ascii="Times New Roman" w:hAnsi="Times New Roman"/>
          <w:sz w:val="24"/>
          <w:szCs w:val="24"/>
          <w:lang w:val="fr-CA"/>
        </w:rPr>
        <w:t xml:space="preserve">Cette étude sera menée conformément </w:t>
      </w:r>
      <w:r w:rsidR="000D3F3B" w:rsidRPr="001D02BE">
        <w:rPr>
          <w:rFonts w:ascii="Times New Roman" w:hAnsi="Times New Roman"/>
          <w:sz w:val="24"/>
          <w:szCs w:val="24"/>
          <w:lang w:val="fr-CA"/>
        </w:rPr>
        <w:t>à l’</w:t>
      </w:r>
      <w:r w:rsidR="000D3F3B" w:rsidRPr="001D02BE">
        <w:rPr>
          <w:rFonts w:ascii="Times New Roman" w:hAnsi="Times New Roman"/>
          <w:i/>
          <w:sz w:val="24"/>
          <w:szCs w:val="24"/>
          <w:lang w:val="fr-CA"/>
        </w:rPr>
        <w:t>Énoncé de politique des trois conseils</w:t>
      </w:r>
      <w:r w:rsidR="00766E2A" w:rsidRPr="001D02BE">
        <w:rPr>
          <w:rFonts w:ascii="Times New Roman" w:hAnsi="Times New Roman"/>
          <w:i/>
          <w:sz w:val="24"/>
          <w:szCs w:val="24"/>
          <w:lang w:val="fr-CA"/>
        </w:rPr>
        <w:t> </w:t>
      </w:r>
      <w:r w:rsidR="000D3F3B" w:rsidRPr="001D02BE">
        <w:rPr>
          <w:rFonts w:ascii="Times New Roman" w:hAnsi="Times New Roman"/>
          <w:i/>
          <w:sz w:val="24"/>
          <w:szCs w:val="24"/>
          <w:lang w:val="fr-CA"/>
        </w:rPr>
        <w:t>: Éthique de la recherche avec des êtres humains (2022)</w:t>
      </w:r>
      <w:r w:rsidRPr="001D02BE">
        <w:rPr>
          <w:rFonts w:ascii="Times New Roman" w:hAnsi="Times New Roman"/>
          <w:sz w:val="24"/>
          <w:szCs w:val="24"/>
          <w:lang w:val="fr-CA"/>
        </w:rPr>
        <w:t xml:space="preserve">, ainsi qu’aux exigences établies dans les </w:t>
      </w:r>
      <w:r w:rsidR="0058047E" w:rsidRPr="001D02BE">
        <w:rPr>
          <w:rFonts w:ascii="Times New Roman" w:hAnsi="Times New Roman"/>
          <w:sz w:val="24"/>
          <w:szCs w:val="24"/>
          <w:lang w:val="fr-CA"/>
        </w:rPr>
        <w:t>modes opératoires normalisés</w:t>
      </w:r>
      <w:r w:rsidRPr="001D02BE">
        <w:rPr>
          <w:rFonts w:ascii="Times New Roman" w:hAnsi="Times New Roman"/>
          <w:sz w:val="24"/>
          <w:szCs w:val="24"/>
          <w:lang w:val="fr-CA"/>
        </w:rPr>
        <w:t xml:space="preserve"> de l’Institut de recherche du Centre universitaire de santé McGill et du Comité d’éthique de la recherche du CUSM. Le CER du CUSM </w:t>
      </w:r>
      <w:r w:rsidR="0058047E" w:rsidRPr="001D02BE">
        <w:rPr>
          <w:rFonts w:ascii="Times New Roman" w:hAnsi="Times New Roman"/>
          <w:sz w:val="24"/>
          <w:szCs w:val="24"/>
          <w:lang w:val="fr-CA"/>
        </w:rPr>
        <w:lastRenderedPageBreak/>
        <w:t>évaluera</w:t>
      </w:r>
      <w:r w:rsidRPr="001D02BE">
        <w:rPr>
          <w:rFonts w:ascii="Times New Roman" w:hAnsi="Times New Roman"/>
          <w:sz w:val="24"/>
          <w:szCs w:val="24"/>
          <w:lang w:val="fr-CA"/>
        </w:rPr>
        <w:t xml:space="preserve"> </w:t>
      </w:r>
      <w:r w:rsidR="0058047E" w:rsidRPr="001D02BE">
        <w:rPr>
          <w:rFonts w:ascii="Times New Roman" w:hAnsi="Times New Roman"/>
          <w:sz w:val="24"/>
          <w:szCs w:val="24"/>
          <w:lang w:val="fr-CA"/>
        </w:rPr>
        <w:t>ce projet</w:t>
      </w:r>
      <w:r w:rsidRPr="001D02BE">
        <w:rPr>
          <w:rFonts w:ascii="Times New Roman" w:hAnsi="Times New Roman"/>
          <w:sz w:val="24"/>
          <w:szCs w:val="24"/>
          <w:lang w:val="fr-CA"/>
        </w:rPr>
        <w:t xml:space="preserve"> et </w:t>
      </w:r>
      <w:r w:rsidR="0058047E" w:rsidRPr="001D02BE">
        <w:rPr>
          <w:rFonts w:ascii="Times New Roman" w:hAnsi="Times New Roman"/>
          <w:sz w:val="24"/>
          <w:szCs w:val="24"/>
          <w:lang w:val="fr-CA"/>
        </w:rPr>
        <w:t>en assurera</w:t>
      </w:r>
      <w:r w:rsidRPr="001D02BE">
        <w:rPr>
          <w:rFonts w:ascii="Times New Roman" w:hAnsi="Times New Roman"/>
          <w:sz w:val="24"/>
          <w:szCs w:val="24"/>
          <w:lang w:val="fr-CA"/>
        </w:rPr>
        <w:t xml:space="preserve"> </w:t>
      </w:r>
      <w:r w:rsidR="0058047E" w:rsidRPr="001D02BE">
        <w:rPr>
          <w:rFonts w:ascii="Times New Roman" w:hAnsi="Times New Roman"/>
          <w:sz w:val="24"/>
          <w:szCs w:val="24"/>
          <w:lang w:val="fr-CA"/>
        </w:rPr>
        <w:t>le suivi dans tous</w:t>
      </w:r>
      <w:r w:rsidRPr="001D02BE">
        <w:rPr>
          <w:rFonts w:ascii="Times New Roman" w:hAnsi="Times New Roman"/>
          <w:sz w:val="24"/>
          <w:szCs w:val="24"/>
          <w:lang w:val="fr-CA"/>
        </w:rPr>
        <w:t xml:space="preserve"> les </w:t>
      </w:r>
      <w:r w:rsidR="0058047E" w:rsidRPr="001D02BE">
        <w:rPr>
          <w:rFonts w:ascii="Times New Roman" w:hAnsi="Times New Roman"/>
          <w:sz w:val="24"/>
          <w:szCs w:val="24"/>
          <w:lang w:val="fr-CA"/>
        </w:rPr>
        <w:t>établissements participant</w:t>
      </w:r>
      <w:r w:rsidRPr="001D02BE">
        <w:rPr>
          <w:rFonts w:ascii="Times New Roman" w:hAnsi="Times New Roman"/>
          <w:sz w:val="24"/>
          <w:szCs w:val="24"/>
          <w:lang w:val="fr-CA"/>
        </w:rPr>
        <w:t xml:space="preserve">s du </w:t>
      </w:r>
      <w:r w:rsidR="0058047E" w:rsidRPr="001D02BE">
        <w:rPr>
          <w:rFonts w:ascii="Times New Roman" w:hAnsi="Times New Roman"/>
          <w:sz w:val="24"/>
          <w:szCs w:val="24"/>
          <w:lang w:val="fr-CA"/>
        </w:rPr>
        <w:t>R</w:t>
      </w:r>
      <w:r w:rsidRPr="001D02BE">
        <w:rPr>
          <w:rFonts w:ascii="Times New Roman" w:hAnsi="Times New Roman"/>
          <w:sz w:val="24"/>
          <w:szCs w:val="24"/>
          <w:lang w:val="fr-CA"/>
        </w:rPr>
        <w:t xml:space="preserve">éseau de la santé et des services sociaux </w:t>
      </w:r>
      <w:r w:rsidR="0058047E" w:rsidRPr="001D02BE">
        <w:rPr>
          <w:rFonts w:ascii="Times New Roman" w:hAnsi="Times New Roman"/>
          <w:sz w:val="24"/>
          <w:szCs w:val="24"/>
          <w:lang w:val="fr-CA"/>
        </w:rPr>
        <w:t xml:space="preserve">(RSSS) </w:t>
      </w:r>
      <w:r w:rsidRPr="001D02BE">
        <w:rPr>
          <w:rFonts w:ascii="Times New Roman" w:hAnsi="Times New Roman"/>
          <w:sz w:val="24"/>
          <w:szCs w:val="24"/>
          <w:lang w:val="fr-CA"/>
        </w:rPr>
        <w:t>du Québec.</w:t>
      </w:r>
    </w:p>
    <w:p w14:paraId="3858537B" w14:textId="77777777" w:rsidR="007604B0" w:rsidRPr="001D02BE" w:rsidRDefault="007604B0" w:rsidP="006D11FE">
      <w:pPr>
        <w:spacing w:after="0" w:line="240" w:lineRule="auto"/>
        <w:ind w:left="806"/>
        <w:rPr>
          <w:rFonts w:ascii="Times New Roman" w:hAnsi="Times New Roman"/>
          <w:sz w:val="24"/>
          <w:szCs w:val="24"/>
          <w:lang w:val="fr-CA"/>
        </w:rPr>
      </w:pPr>
    </w:p>
    <w:p w14:paraId="44BBBD59" w14:textId="32C4B0E4" w:rsidR="002D7EC9" w:rsidRPr="001D02BE" w:rsidRDefault="007604B0" w:rsidP="002D7EC9">
      <w:pPr>
        <w:pStyle w:val="ListParagraph"/>
        <w:numPr>
          <w:ilvl w:val="1"/>
          <w:numId w:val="5"/>
        </w:numPr>
        <w:spacing w:after="0" w:line="240" w:lineRule="auto"/>
        <w:rPr>
          <w:rFonts w:ascii="Times New Roman" w:hAnsi="Times New Roman"/>
          <w:sz w:val="24"/>
          <w:szCs w:val="24"/>
          <w:u w:val="single"/>
        </w:rPr>
      </w:pPr>
      <w:proofErr w:type="spellStart"/>
      <w:r w:rsidRPr="001D02BE">
        <w:rPr>
          <w:rFonts w:ascii="Times New Roman" w:hAnsi="Times New Roman"/>
          <w:sz w:val="24"/>
          <w:szCs w:val="24"/>
          <w:u w:val="single"/>
        </w:rPr>
        <w:t>Confidentialité</w:t>
      </w:r>
      <w:proofErr w:type="spellEnd"/>
    </w:p>
    <w:p w14:paraId="248E2B26" w14:textId="46628CDE" w:rsidR="007604B0" w:rsidRPr="001D02BE" w:rsidRDefault="007604B0" w:rsidP="00F57B2E">
      <w:pPr>
        <w:spacing w:after="0" w:line="240" w:lineRule="auto"/>
        <w:ind w:left="851"/>
        <w:rPr>
          <w:rFonts w:ascii="Times New Roman" w:hAnsi="Times New Roman"/>
          <w:sz w:val="24"/>
          <w:szCs w:val="24"/>
          <w:lang w:val="fr-CA"/>
        </w:rPr>
      </w:pPr>
      <w:r w:rsidRPr="001D02BE">
        <w:rPr>
          <w:rFonts w:ascii="Times New Roman" w:hAnsi="Times New Roman"/>
          <w:sz w:val="24"/>
          <w:szCs w:val="24"/>
          <w:lang w:val="fr-CA"/>
        </w:rPr>
        <w:t>Seules les données pertinentes pour cette étude, telles que décrites dans ce protocole, seront collectées par l</w:t>
      </w:r>
      <w:r w:rsidR="000D3F3B" w:rsidRPr="001D02BE">
        <w:rPr>
          <w:rFonts w:ascii="Times New Roman" w:hAnsi="Times New Roman"/>
          <w:sz w:val="24"/>
          <w:szCs w:val="24"/>
          <w:lang w:val="fr-CA"/>
        </w:rPr>
        <w:t>’</w:t>
      </w:r>
      <w:r w:rsidRPr="001D02BE">
        <w:rPr>
          <w:rFonts w:ascii="Times New Roman" w:hAnsi="Times New Roman"/>
          <w:sz w:val="24"/>
          <w:szCs w:val="24"/>
          <w:lang w:val="fr-CA"/>
        </w:rPr>
        <w:t>équipe de recherche. Toutes les informations recueillies au cours du projet de recherche resteront confidentielles et ne seront utilisées que pour atteindre les objectifs de l’étude.</w:t>
      </w:r>
    </w:p>
    <w:p w14:paraId="6A095147" w14:textId="77777777" w:rsidR="002673E7" w:rsidRPr="001D02BE" w:rsidRDefault="002673E7" w:rsidP="00F57B2E">
      <w:pPr>
        <w:spacing w:after="0" w:line="240" w:lineRule="auto"/>
        <w:ind w:left="851"/>
        <w:rPr>
          <w:rFonts w:ascii="Times New Roman" w:hAnsi="Times New Roman"/>
          <w:sz w:val="24"/>
          <w:szCs w:val="24"/>
          <w:u w:val="single"/>
          <w:lang w:val="fr-CA"/>
        </w:rPr>
      </w:pPr>
    </w:p>
    <w:p w14:paraId="6440B78A" w14:textId="44292800" w:rsidR="00200896" w:rsidRPr="001D02BE" w:rsidRDefault="00200896" w:rsidP="00200896">
      <w:pPr>
        <w:spacing w:after="0" w:line="240" w:lineRule="auto"/>
        <w:ind w:left="851"/>
        <w:rPr>
          <w:rFonts w:ascii="Times New Roman" w:hAnsi="Times New Roman"/>
          <w:sz w:val="24"/>
          <w:szCs w:val="24"/>
          <w:lang w:val="fr-CA"/>
        </w:rPr>
      </w:pPr>
      <w:commentRangeStart w:id="13"/>
      <w:r w:rsidRPr="001D02BE">
        <w:rPr>
          <w:rFonts w:ascii="Times New Roman" w:hAnsi="Times New Roman"/>
          <w:sz w:val="24"/>
          <w:szCs w:val="24"/>
          <w:lang w:val="fr-CA"/>
        </w:rPr>
        <w:t xml:space="preserve">Les données des patients seront </w:t>
      </w:r>
      <w:proofErr w:type="spellStart"/>
      <w:r w:rsidRPr="001D02BE">
        <w:rPr>
          <w:rFonts w:ascii="Times New Roman" w:hAnsi="Times New Roman"/>
          <w:sz w:val="24"/>
          <w:szCs w:val="24"/>
          <w:lang w:val="fr-CA"/>
        </w:rPr>
        <w:t>désidentifiées</w:t>
      </w:r>
      <w:proofErr w:type="spellEnd"/>
      <w:r w:rsidRPr="001D02BE">
        <w:rPr>
          <w:rFonts w:ascii="Times New Roman" w:hAnsi="Times New Roman"/>
          <w:sz w:val="24"/>
          <w:szCs w:val="24"/>
          <w:lang w:val="fr-CA"/>
        </w:rPr>
        <w:t xml:space="preserve"> et codées. Le code sera conservé par </w:t>
      </w:r>
      <w:r w:rsidR="004C45AF" w:rsidRPr="001D02BE">
        <w:rPr>
          <w:rFonts w:ascii="Times New Roman" w:hAnsi="Times New Roman"/>
          <w:sz w:val="24"/>
          <w:szCs w:val="24"/>
          <w:lang w:val="fr-CA"/>
        </w:rPr>
        <w:t>le chercheur</w:t>
      </w:r>
      <w:r w:rsidRPr="001D02BE">
        <w:rPr>
          <w:rFonts w:ascii="Times New Roman" w:hAnsi="Times New Roman"/>
          <w:sz w:val="24"/>
          <w:szCs w:val="24"/>
          <w:lang w:val="fr-CA"/>
        </w:rPr>
        <w:t xml:space="preserve"> </w:t>
      </w:r>
      <w:r w:rsidR="004C45AF" w:rsidRPr="001D02BE">
        <w:rPr>
          <w:rFonts w:ascii="Times New Roman" w:hAnsi="Times New Roman"/>
          <w:sz w:val="24"/>
          <w:szCs w:val="24"/>
          <w:lang w:val="fr-CA"/>
        </w:rPr>
        <w:t>responsable</w:t>
      </w:r>
      <w:r w:rsidRPr="001D02BE">
        <w:rPr>
          <w:rFonts w:ascii="Times New Roman" w:hAnsi="Times New Roman"/>
          <w:sz w:val="24"/>
          <w:szCs w:val="24"/>
          <w:lang w:val="fr-CA"/>
        </w:rPr>
        <w:t xml:space="preserve"> dans un fichier numérique protégé par mot de passe derrière le pare-feu du CUSM.</w:t>
      </w:r>
    </w:p>
    <w:p w14:paraId="67D20957" w14:textId="77777777" w:rsidR="00200896" w:rsidRPr="001D02BE" w:rsidRDefault="00200896" w:rsidP="00200896">
      <w:pPr>
        <w:spacing w:after="0" w:line="240" w:lineRule="auto"/>
        <w:ind w:left="851"/>
        <w:rPr>
          <w:rFonts w:ascii="Times New Roman" w:hAnsi="Times New Roman"/>
          <w:sz w:val="24"/>
          <w:szCs w:val="24"/>
          <w:lang w:val="fr-CA"/>
        </w:rPr>
      </w:pPr>
    </w:p>
    <w:p w14:paraId="21CE09A5" w14:textId="237648D4" w:rsidR="00200896" w:rsidRPr="001D02BE" w:rsidRDefault="00200896" w:rsidP="00200896">
      <w:pPr>
        <w:spacing w:after="0" w:line="240" w:lineRule="auto"/>
        <w:ind w:left="851"/>
        <w:rPr>
          <w:rFonts w:ascii="Times New Roman" w:hAnsi="Times New Roman"/>
          <w:sz w:val="24"/>
          <w:szCs w:val="24"/>
          <w:lang w:val="fr-CA"/>
        </w:rPr>
      </w:pPr>
      <w:r w:rsidRPr="001D02BE">
        <w:rPr>
          <w:rFonts w:ascii="Times New Roman" w:hAnsi="Times New Roman"/>
          <w:sz w:val="24"/>
          <w:szCs w:val="24"/>
          <w:lang w:val="fr-CA"/>
        </w:rPr>
        <w:t xml:space="preserve">Les données des patients seront </w:t>
      </w:r>
      <w:proofErr w:type="spellStart"/>
      <w:r w:rsidRPr="001D02BE">
        <w:rPr>
          <w:rFonts w:ascii="Times New Roman" w:hAnsi="Times New Roman"/>
          <w:sz w:val="24"/>
          <w:szCs w:val="24"/>
          <w:lang w:val="fr-CA"/>
        </w:rPr>
        <w:t>anonymisées</w:t>
      </w:r>
      <w:proofErr w:type="spellEnd"/>
      <w:r w:rsidRPr="001D02BE">
        <w:rPr>
          <w:rFonts w:ascii="Times New Roman" w:hAnsi="Times New Roman"/>
          <w:sz w:val="24"/>
          <w:szCs w:val="24"/>
          <w:lang w:val="fr-CA"/>
        </w:rPr>
        <w:t xml:space="preserve"> avant leur accès par l</w:t>
      </w:r>
      <w:r w:rsidR="00766E2A" w:rsidRPr="001D02BE">
        <w:rPr>
          <w:rFonts w:ascii="Times New Roman" w:hAnsi="Times New Roman"/>
          <w:sz w:val="24"/>
          <w:szCs w:val="24"/>
          <w:lang w:val="fr-CA"/>
        </w:rPr>
        <w:t>’</w:t>
      </w:r>
      <w:r w:rsidRPr="001D02BE">
        <w:rPr>
          <w:rFonts w:ascii="Times New Roman" w:hAnsi="Times New Roman"/>
          <w:sz w:val="24"/>
          <w:szCs w:val="24"/>
          <w:lang w:val="fr-CA"/>
        </w:rPr>
        <w:t xml:space="preserve">équipe de recherche. Aucun code permettant de relier </w:t>
      </w:r>
      <w:r w:rsidR="004C45AF" w:rsidRPr="001D02BE">
        <w:rPr>
          <w:rFonts w:ascii="Times New Roman" w:hAnsi="Times New Roman"/>
          <w:sz w:val="24"/>
          <w:szCs w:val="24"/>
          <w:lang w:val="fr-CA"/>
        </w:rPr>
        <w:t>des</w:t>
      </w:r>
      <w:r w:rsidRPr="001D02BE">
        <w:rPr>
          <w:rFonts w:ascii="Times New Roman" w:hAnsi="Times New Roman"/>
          <w:sz w:val="24"/>
          <w:szCs w:val="24"/>
          <w:lang w:val="fr-CA"/>
        </w:rPr>
        <w:t xml:space="preserve"> </w:t>
      </w:r>
      <w:r w:rsidR="004C45AF" w:rsidRPr="001D02BE">
        <w:rPr>
          <w:rFonts w:ascii="Times New Roman" w:hAnsi="Times New Roman"/>
          <w:sz w:val="24"/>
          <w:szCs w:val="24"/>
          <w:lang w:val="fr-CA"/>
        </w:rPr>
        <w:t xml:space="preserve">données </w:t>
      </w:r>
      <w:proofErr w:type="spellStart"/>
      <w:r w:rsidRPr="001D02BE">
        <w:rPr>
          <w:rFonts w:ascii="Times New Roman" w:hAnsi="Times New Roman"/>
          <w:sz w:val="24"/>
          <w:szCs w:val="24"/>
          <w:lang w:val="fr-CA"/>
        </w:rPr>
        <w:t>identifiant</w:t>
      </w:r>
      <w:r w:rsidR="004C45AF" w:rsidRPr="001D02BE">
        <w:rPr>
          <w:rFonts w:ascii="Times New Roman" w:hAnsi="Times New Roman"/>
          <w:sz w:val="24"/>
          <w:szCs w:val="24"/>
          <w:lang w:val="fr-CA"/>
        </w:rPr>
        <w:t>e</w:t>
      </w:r>
      <w:r w:rsidRPr="001D02BE">
        <w:rPr>
          <w:rFonts w:ascii="Times New Roman" w:hAnsi="Times New Roman"/>
          <w:sz w:val="24"/>
          <w:szCs w:val="24"/>
          <w:lang w:val="fr-CA"/>
        </w:rPr>
        <w:t>s</w:t>
      </w:r>
      <w:proofErr w:type="spellEnd"/>
      <w:r w:rsidRPr="001D02BE">
        <w:rPr>
          <w:rFonts w:ascii="Times New Roman" w:hAnsi="Times New Roman"/>
          <w:sz w:val="24"/>
          <w:szCs w:val="24"/>
          <w:lang w:val="fr-CA"/>
        </w:rPr>
        <w:t xml:space="preserve"> </w:t>
      </w:r>
      <w:r w:rsidR="004C45AF" w:rsidRPr="001D02BE">
        <w:rPr>
          <w:rFonts w:ascii="Times New Roman" w:hAnsi="Times New Roman"/>
          <w:sz w:val="24"/>
          <w:szCs w:val="24"/>
          <w:lang w:val="fr-CA"/>
        </w:rPr>
        <w:t>aux autres données de patients</w:t>
      </w:r>
      <w:r w:rsidRPr="001D02BE">
        <w:rPr>
          <w:rFonts w:ascii="Times New Roman" w:hAnsi="Times New Roman"/>
          <w:sz w:val="24"/>
          <w:szCs w:val="24"/>
          <w:lang w:val="fr-CA"/>
        </w:rPr>
        <w:t xml:space="preserve"> ne sera transmis à l</w:t>
      </w:r>
      <w:r w:rsidR="00766E2A" w:rsidRPr="001D02BE">
        <w:rPr>
          <w:rFonts w:ascii="Times New Roman" w:hAnsi="Times New Roman"/>
          <w:sz w:val="24"/>
          <w:szCs w:val="24"/>
          <w:lang w:val="fr-CA"/>
        </w:rPr>
        <w:t>’</w:t>
      </w:r>
      <w:r w:rsidRPr="001D02BE">
        <w:rPr>
          <w:rFonts w:ascii="Times New Roman" w:hAnsi="Times New Roman"/>
          <w:sz w:val="24"/>
          <w:szCs w:val="24"/>
          <w:lang w:val="fr-CA"/>
        </w:rPr>
        <w:t xml:space="preserve">équipe de recherche, </w:t>
      </w:r>
      <w:r w:rsidR="004C45AF" w:rsidRPr="001D02BE">
        <w:rPr>
          <w:rFonts w:ascii="Times New Roman" w:hAnsi="Times New Roman"/>
          <w:sz w:val="24"/>
          <w:szCs w:val="24"/>
          <w:lang w:val="fr-CA"/>
        </w:rPr>
        <w:t>laquelle</w:t>
      </w:r>
      <w:r w:rsidRPr="001D02BE">
        <w:rPr>
          <w:rFonts w:ascii="Times New Roman" w:hAnsi="Times New Roman"/>
          <w:sz w:val="24"/>
          <w:szCs w:val="24"/>
          <w:lang w:val="fr-CA"/>
        </w:rPr>
        <w:t xml:space="preserve"> ne cherchera </w:t>
      </w:r>
      <w:r w:rsidR="004C45AF" w:rsidRPr="001D02BE">
        <w:rPr>
          <w:rFonts w:ascii="Times New Roman" w:hAnsi="Times New Roman"/>
          <w:sz w:val="24"/>
          <w:szCs w:val="24"/>
          <w:lang w:val="fr-CA"/>
        </w:rPr>
        <w:t xml:space="preserve">d’ailleurs </w:t>
      </w:r>
      <w:r w:rsidRPr="001D02BE">
        <w:rPr>
          <w:rFonts w:ascii="Times New Roman" w:hAnsi="Times New Roman"/>
          <w:sz w:val="24"/>
          <w:szCs w:val="24"/>
          <w:lang w:val="fr-CA"/>
        </w:rPr>
        <w:t xml:space="preserve">pas à </w:t>
      </w:r>
      <w:proofErr w:type="spellStart"/>
      <w:r w:rsidRPr="001D02BE">
        <w:rPr>
          <w:rFonts w:ascii="Times New Roman" w:hAnsi="Times New Roman"/>
          <w:sz w:val="24"/>
          <w:szCs w:val="24"/>
          <w:lang w:val="fr-CA"/>
        </w:rPr>
        <w:t>réidentifier</w:t>
      </w:r>
      <w:proofErr w:type="spellEnd"/>
      <w:r w:rsidRPr="001D02BE">
        <w:rPr>
          <w:rFonts w:ascii="Times New Roman" w:hAnsi="Times New Roman"/>
          <w:sz w:val="24"/>
          <w:szCs w:val="24"/>
          <w:lang w:val="fr-CA"/>
        </w:rPr>
        <w:t xml:space="preserve"> les participants à l</w:t>
      </w:r>
      <w:r w:rsidR="00766E2A" w:rsidRPr="001D02BE">
        <w:rPr>
          <w:rFonts w:ascii="Times New Roman" w:hAnsi="Times New Roman"/>
          <w:sz w:val="24"/>
          <w:szCs w:val="24"/>
          <w:lang w:val="fr-CA"/>
        </w:rPr>
        <w:t>’</w:t>
      </w:r>
      <w:r w:rsidRPr="001D02BE">
        <w:rPr>
          <w:rFonts w:ascii="Times New Roman" w:hAnsi="Times New Roman"/>
          <w:sz w:val="24"/>
          <w:szCs w:val="24"/>
          <w:lang w:val="fr-CA"/>
        </w:rPr>
        <w:t>étude.</w:t>
      </w:r>
      <w:commentRangeEnd w:id="13"/>
      <w:r w:rsidR="00BA7729" w:rsidRPr="001D02BE">
        <w:rPr>
          <w:rStyle w:val="CommentReference"/>
        </w:rPr>
        <w:commentReference w:id="13"/>
      </w:r>
    </w:p>
    <w:p w14:paraId="57DB679D" w14:textId="77777777" w:rsidR="002673E7" w:rsidRPr="001D02BE" w:rsidRDefault="002673E7" w:rsidP="00F57B2E">
      <w:pPr>
        <w:spacing w:after="0" w:line="240" w:lineRule="auto"/>
        <w:ind w:left="851"/>
        <w:rPr>
          <w:rFonts w:ascii="Times New Roman" w:hAnsi="Times New Roman"/>
          <w:sz w:val="24"/>
          <w:szCs w:val="24"/>
          <w:lang w:val="fr-CA"/>
        </w:rPr>
      </w:pPr>
    </w:p>
    <w:p w14:paraId="6207B74D" w14:textId="00C31CF6" w:rsidR="00200896" w:rsidRPr="001D02BE" w:rsidRDefault="00200896" w:rsidP="00E04CCB">
      <w:pPr>
        <w:spacing w:after="0" w:line="240" w:lineRule="auto"/>
        <w:ind w:left="810"/>
        <w:rPr>
          <w:rFonts w:ascii="Times New Roman" w:hAnsi="Times New Roman"/>
          <w:sz w:val="24"/>
          <w:szCs w:val="24"/>
          <w:lang w:val="fr-CA"/>
        </w:rPr>
      </w:pPr>
      <w:r w:rsidRPr="001D02BE">
        <w:rPr>
          <w:rFonts w:ascii="Times New Roman" w:hAnsi="Times New Roman"/>
          <w:sz w:val="24"/>
          <w:szCs w:val="24"/>
          <w:lang w:val="fr-CA"/>
        </w:rPr>
        <w:t>Les données seront</w:t>
      </w:r>
      <w:r w:rsidRPr="001D02BE">
        <w:rPr>
          <w:lang w:val="fr-CA"/>
        </w:rPr>
        <w:t xml:space="preserve"> </w:t>
      </w:r>
      <w:commentRangeStart w:id="14"/>
      <w:r w:rsidR="00E04CCB" w:rsidRPr="001D02BE">
        <w:rPr>
          <w:rStyle w:val="PlaceholderText"/>
          <w:rFonts w:ascii="Times New Roman" w:hAnsi="Times New Roman"/>
          <w:sz w:val="24"/>
          <w:szCs w:val="24"/>
          <w:lang w:val="fr-CA"/>
        </w:rPr>
        <w:t>Cliquez ici pour entrer du texte</w:t>
      </w:r>
      <w:commentRangeEnd w:id="14"/>
      <w:r w:rsidR="004D3090" w:rsidRPr="001D02BE">
        <w:rPr>
          <w:rStyle w:val="CommentReference"/>
        </w:rPr>
        <w:commentReference w:id="14"/>
      </w:r>
    </w:p>
    <w:p w14:paraId="3004DEBE" w14:textId="77777777" w:rsidR="002D7EC9" w:rsidRPr="001D02BE" w:rsidRDefault="002D7EC9" w:rsidP="002D7EC9">
      <w:pPr>
        <w:spacing w:after="0" w:line="240" w:lineRule="auto"/>
        <w:ind w:left="720"/>
        <w:rPr>
          <w:rFonts w:ascii="Times New Roman" w:hAnsi="Times New Roman"/>
          <w:sz w:val="24"/>
          <w:szCs w:val="24"/>
          <w:u w:val="single"/>
          <w:lang w:val="fr-CA"/>
        </w:rPr>
      </w:pPr>
    </w:p>
    <w:p w14:paraId="45E1EBE6" w14:textId="14F5BD23" w:rsidR="002D7EC9" w:rsidRPr="001D02BE" w:rsidRDefault="004C45AF" w:rsidP="002673E7">
      <w:pPr>
        <w:pStyle w:val="ListParagraph"/>
        <w:numPr>
          <w:ilvl w:val="1"/>
          <w:numId w:val="5"/>
        </w:numPr>
        <w:spacing w:after="0" w:line="240" w:lineRule="auto"/>
        <w:rPr>
          <w:rFonts w:ascii="Times New Roman" w:hAnsi="Times New Roman"/>
          <w:sz w:val="24"/>
          <w:szCs w:val="24"/>
          <w:lang w:val="fr-CA"/>
        </w:rPr>
      </w:pPr>
      <w:commentRangeStart w:id="15"/>
      <w:r w:rsidRPr="001D02BE">
        <w:rPr>
          <w:rFonts w:ascii="Times New Roman" w:hAnsi="Times New Roman"/>
          <w:sz w:val="24"/>
          <w:szCs w:val="24"/>
          <w:u w:val="single"/>
          <w:lang w:val="fr-CA"/>
        </w:rPr>
        <w:t>Dispense de</w:t>
      </w:r>
      <w:r w:rsidR="00200896" w:rsidRPr="001D02BE">
        <w:rPr>
          <w:rFonts w:ascii="Times New Roman" w:hAnsi="Times New Roman"/>
          <w:sz w:val="24"/>
          <w:szCs w:val="24"/>
          <w:u w:val="single"/>
          <w:lang w:val="fr-CA"/>
        </w:rPr>
        <w:t xml:space="preserve"> consentement</w:t>
      </w:r>
      <w:commentRangeEnd w:id="15"/>
      <w:r w:rsidR="00BC4641" w:rsidRPr="001D02BE">
        <w:rPr>
          <w:rStyle w:val="CommentReference"/>
        </w:rPr>
        <w:commentReference w:id="15"/>
      </w:r>
    </w:p>
    <w:p w14:paraId="0097F99C" w14:textId="134DEA67" w:rsidR="00200896" w:rsidRPr="001D02BE" w:rsidRDefault="00200896" w:rsidP="00200896">
      <w:pPr>
        <w:spacing w:after="0" w:line="240" w:lineRule="auto"/>
        <w:ind w:left="851"/>
        <w:rPr>
          <w:rFonts w:ascii="Times New Roman" w:hAnsi="Times New Roman"/>
          <w:sz w:val="24"/>
          <w:szCs w:val="24"/>
          <w:lang w:val="fr-CA"/>
        </w:rPr>
      </w:pPr>
      <w:r w:rsidRPr="001D02BE">
        <w:rPr>
          <w:rFonts w:ascii="Times New Roman" w:hAnsi="Times New Roman"/>
          <w:sz w:val="24"/>
          <w:szCs w:val="24"/>
          <w:lang w:val="fr-CA"/>
        </w:rPr>
        <w:t>Pour ce projet, le consentement individuel des participants ne sera pas demandé en raison des justifications suivantes</w:t>
      </w:r>
      <w:r w:rsidR="00766E2A" w:rsidRPr="001D02BE">
        <w:rPr>
          <w:rFonts w:ascii="Times New Roman" w:hAnsi="Times New Roman"/>
          <w:sz w:val="24"/>
          <w:szCs w:val="24"/>
          <w:lang w:val="fr-CA"/>
        </w:rPr>
        <w:t> </w:t>
      </w:r>
      <w:r w:rsidRPr="001D02BE">
        <w:rPr>
          <w:rFonts w:ascii="Times New Roman" w:hAnsi="Times New Roman"/>
          <w:sz w:val="24"/>
          <w:szCs w:val="24"/>
          <w:lang w:val="fr-CA"/>
        </w:rPr>
        <w:t>:</w:t>
      </w:r>
      <w:r w:rsidR="00E04CCB" w:rsidRPr="001D02BE">
        <w:rPr>
          <w:rFonts w:ascii="Times New Roman" w:hAnsi="Times New Roman"/>
          <w:sz w:val="24"/>
          <w:szCs w:val="24"/>
          <w:lang w:val="fr-CA"/>
        </w:rPr>
        <w:t xml:space="preserve"> </w:t>
      </w:r>
      <w:r w:rsidR="00E04CCB" w:rsidRPr="001D02BE">
        <w:rPr>
          <w:rStyle w:val="PlaceholderText"/>
          <w:rFonts w:ascii="Times New Roman" w:hAnsi="Times New Roman"/>
          <w:sz w:val="24"/>
          <w:szCs w:val="24"/>
          <w:lang w:val="fr-CA"/>
        </w:rPr>
        <w:t>Cliquez ici pour entrer du texte</w:t>
      </w:r>
    </w:p>
    <w:p w14:paraId="5DA575B7" w14:textId="77777777" w:rsidR="0F81331D" w:rsidRPr="001D02BE" w:rsidRDefault="0F81331D" w:rsidP="0F81331D">
      <w:pPr>
        <w:spacing w:after="0" w:line="240" w:lineRule="auto"/>
        <w:ind w:left="780"/>
        <w:rPr>
          <w:rFonts w:ascii="Times New Roman" w:hAnsi="Times New Roman"/>
          <w:sz w:val="24"/>
          <w:szCs w:val="24"/>
          <w:lang w:val="fr-CA"/>
        </w:rPr>
      </w:pPr>
    </w:p>
    <w:p w14:paraId="3AA7E487" w14:textId="79FE9474" w:rsidR="00200896" w:rsidRPr="001D02BE" w:rsidRDefault="00200896" w:rsidP="00200896">
      <w:pPr>
        <w:spacing w:after="0" w:line="240" w:lineRule="auto"/>
        <w:ind w:left="851"/>
        <w:rPr>
          <w:rFonts w:ascii="Times New Roman" w:hAnsi="Times New Roman"/>
          <w:sz w:val="24"/>
          <w:szCs w:val="24"/>
          <w:lang w:val="fr-CA"/>
        </w:rPr>
      </w:pPr>
      <w:r w:rsidRPr="001D02BE">
        <w:rPr>
          <w:rFonts w:ascii="Times New Roman" w:hAnsi="Times New Roman"/>
          <w:sz w:val="24"/>
          <w:szCs w:val="24"/>
          <w:lang w:val="fr-CA"/>
        </w:rPr>
        <w:t xml:space="preserve">En lieu et place d’un consentement éclairé individuel, l’autorisation d’accès aux dossiers des patients sera officialisée par une entente écrite entre le chercheur et l’établissement ayant </w:t>
      </w:r>
      <w:r w:rsidR="004C45AF" w:rsidRPr="001D02BE">
        <w:rPr>
          <w:rFonts w:ascii="Times New Roman" w:hAnsi="Times New Roman"/>
          <w:sz w:val="24"/>
          <w:szCs w:val="24"/>
          <w:lang w:val="fr-CA"/>
        </w:rPr>
        <w:t xml:space="preserve">fait </w:t>
      </w:r>
      <w:r w:rsidRPr="001D02BE">
        <w:rPr>
          <w:rFonts w:ascii="Times New Roman" w:hAnsi="Times New Roman"/>
          <w:sz w:val="24"/>
          <w:szCs w:val="24"/>
          <w:lang w:val="fr-CA"/>
        </w:rPr>
        <w:t>l</w:t>
      </w:r>
      <w:commentRangeStart w:id="16"/>
      <w:r w:rsidRPr="001D02BE">
        <w:rPr>
          <w:rFonts w:ascii="Times New Roman" w:hAnsi="Times New Roman"/>
          <w:sz w:val="24"/>
          <w:szCs w:val="24"/>
          <w:lang w:val="fr-CA"/>
        </w:rPr>
        <w:t>’</w:t>
      </w:r>
      <w:r w:rsidR="004C45AF" w:rsidRPr="001D02BE">
        <w:rPr>
          <w:rFonts w:ascii="Times New Roman" w:hAnsi="Times New Roman"/>
          <w:i/>
          <w:sz w:val="24"/>
          <w:szCs w:val="24"/>
          <w:lang w:val="fr-CA"/>
        </w:rPr>
        <w:t>é</w:t>
      </w:r>
      <w:r w:rsidRPr="001D02BE">
        <w:rPr>
          <w:rFonts w:ascii="Times New Roman" w:hAnsi="Times New Roman"/>
          <w:i/>
          <w:sz w:val="24"/>
          <w:szCs w:val="24"/>
          <w:lang w:val="fr-CA"/>
        </w:rPr>
        <w:t>valuation des facteurs relatifs à la vie privée</w:t>
      </w:r>
      <w:r w:rsidRPr="001D02BE">
        <w:rPr>
          <w:rFonts w:ascii="Times New Roman" w:hAnsi="Times New Roman"/>
          <w:sz w:val="24"/>
          <w:szCs w:val="24"/>
          <w:lang w:val="fr-CA"/>
        </w:rPr>
        <w:t xml:space="preserve"> (EFVP)</w:t>
      </w:r>
      <w:commentRangeEnd w:id="16"/>
      <w:r w:rsidR="001D02BE" w:rsidRPr="001D02BE">
        <w:rPr>
          <w:rStyle w:val="CommentReference"/>
        </w:rPr>
        <w:commentReference w:id="16"/>
      </w:r>
      <w:r w:rsidRPr="001D02BE">
        <w:rPr>
          <w:rFonts w:ascii="Times New Roman" w:hAnsi="Times New Roman"/>
          <w:sz w:val="24"/>
          <w:szCs w:val="24"/>
          <w:lang w:val="fr-CA"/>
        </w:rPr>
        <w:t>, conformément aux exigences</w:t>
      </w:r>
      <w:r w:rsidR="004C45AF" w:rsidRPr="001D02BE">
        <w:rPr>
          <w:rFonts w:ascii="Times New Roman" w:hAnsi="Times New Roman"/>
          <w:sz w:val="24"/>
          <w:szCs w:val="24"/>
          <w:lang w:val="fr-CA"/>
        </w:rPr>
        <w:t xml:space="preserve"> en vigueur</w:t>
      </w:r>
      <w:r w:rsidRPr="001D02BE">
        <w:rPr>
          <w:rFonts w:ascii="Times New Roman" w:hAnsi="Times New Roman"/>
          <w:sz w:val="24"/>
          <w:szCs w:val="24"/>
          <w:lang w:val="fr-CA"/>
        </w:rPr>
        <w:t>.</w:t>
      </w:r>
    </w:p>
    <w:p w14:paraId="605FDB49" w14:textId="55CE3C2F" w:rsidR="00917977" w:rsidRPr="001D02BE" w:rsidRDefault="00917977" w:rsidP="00905D8F">
      <w:pPr>
        <w:spacing w:after="0" w:line="240" w:lineRule="auto"/>
        <w:rPr>
          <w:rFonts w:ascii="Times New Roman" w:hAnsi="Times New Roman"/>
          <w:sz w:val="24"/>
          <w:lang w:val="fr-CA"/>
        </w:rPr>
      </w:pPr>
    </w:p>
    <w:p w14:paraId="586C7A53" w14:textId="657E042E" w:rsidR="002D7EC9" w:rsidRPr="001D02BE" w:rsidRDefault="002D7EC9" w:rsidP="002D7EC9">
      <w:pPr>
        <w:pStyle w:val="ListParagraph"/>
        <w:numPr>
          <w:ilvl w:val="1"/>
          <w:numId w:val="5"/>
        </w:numPr>
        <w:spacing w:after="0" w:line="240" w:lineRule="auto"/>
        <w:rPr>
          <w:rFonts w:ascii="Times New Roman" w:hAnsi="Times New Roman"/>
          <w:sz w:val="24"/>
          <w:szCs w:val="24"/>
          <w:u w:val="single"/>
          <w:lang w:val="fr-CA"/>
        </w:rPr>
      </w:pPr>
      <w:proofErr w:type="spellStart"/>
      <w:r w:rsidRPr="001D02BE">
        <w:rPr>
          <w:rFonts w:ascii="Times New Roman" w:hAnsi="Times New Roman"/>
          <w:sz w:val="24"/>
          <w:szCs w:val="24"/>
          <w:u w:val="single"/>
          <w:lang w:val="fr-CA"/>
        </w:rPr>
        <w:t>Dissemination</w:t>
      </w:r>
      <w:proofErr w:type="spellEnd"/>
      <w:r w:rsidRPr="001D02BE">
        <w:rPr>
          <w:rFonts w:ascii="Times New Roman" w:hAnsi="Times New Roman"/>
          <w:sz w:val="24"/>
          <w:szCs w:val="24"/>
          <w:u w:val="single"/>
          <w:lang w:val="fr-CA"/>
        </w:rPr>
        <w:t xml:space="preserve"> plan</w:t>
      </w:r>
      <w:r w:rsidR="00200896" w:rsidRPr="001D02BE">
        <w:rPr>
          <w:rFonts w:ascii="Times New Roman" w:hAnsi="Times New Roman"/>
          <w:sz w:val="24"/>
          <w:szCs w:val="24"/>
          <w:u w:val="single"/>
          <w:lang w:val="fr-CA"/>
        </w:rPr>
        <w:t>/ Plan de diffusion</w:t>
      </w:r>
    </w:p>
    <w:p w14:paraId="4189A200" w14:textId="49C8DD3D" w:rsidR="002D7EC9" w:rsidRPr="001D02BE" w:rsidRDefault="00E04CCB" w:rsidP="003C4A7F">
      <w:pPr>
        <w:spacing w:after="0" w:line="240" w:lineRule="auto"/>
        <w:ind w:left="810"/>
        <w:rPr>
          <w:rStyle w:val="PlaceholderText"/>
          <w:rFonts w:ascii="Times New Roman" w:hAnsi="Times New Roman"/>
          <w:sz w:val="24"/>
          <w:szCs w:val="24"/>
          <w:lang w:val="fr-CA"/>
        </w:rPr>
      </w:pPr>
      <w:commentRangeStart w:id="17"/>
      <w:r w:rsidRPr="001D02BE">
        <w:rPr>
          <w:rStyle w:val="PlaceholderText"/>
          <w:rFonts w:ascii="Times New Roman" w:hAnsi="Times New Roman"/>
          <w:sz w:val="24"/>
          <w:szCs w:val="24"/>
          <w:lang w:val="fr-CA"/>
        </w:rPr>
        <w:t>Cliquez ici pour entrer du texte</w:t>
      </w:r>
      <w:commentRangeEnd w:id="17"/>
      <w:r w:rsidR="001D02BE" w:rsidRPr="001D02BE">
        <w:rPr>
          <w:rStyle w:val="CommentReference"/>
        </w:rPr>
        <w:commentReference w:id="17"/>
      </w:r>
    </w:p>
    <w:p w14:paraId="39DC5649" w14:textId="77777777" w:rsidR="00E04CCB" w:rsidRPr="001D02BE" w:rsidRDefault="00E04CCB" w:rsidP="003C4A7F">
      <w:pPr>
        <w:spacing w:after="0" w:line="240" w:lineRule="auto"/>
        <w:ind w:left="810"/>
        <w:rPr>
          <w:rFonts w:ascii="Times New Roman" w:hAnsi="Times New Roman"/>
          <w:sz w:val="24"/>
          <w:szCs w:val="24"/>
          <w:lang w:val="fr-CA"/>
        </w:rPr>
      </w:pPr>
    </w:p>
    <w:p w14:paraId="7634C2E4" w14:textId="7AE967BB" w:rsidR="00200896" w:rsidRPr="001D02BE" w:rsidRDefault="00200896" w:rsidP="00200896">
      <w:pPr>
        <w:spacing w:after="0" w:line="240" w:lineRule="auto"/>
        <w:ind w:left="851"/>
        <w:rPr>
          <w:rFonts w:ascii="Times New Roman" w:hAnsi="Times New Roman"/>
          <w:sz w:val="24"/>
          <w:szCs w:val="24"/>
          <w:lang w:val="fr-CA"/>
        </w:rPr>
      </w:pPr>
      <w:r w:rsidRPr="001D02BE">
        <w:rPr>
          <w:rFonts w:ascii="Times New Roman" w:hAnsi="Times New Roman"/>
          <w:sz w:val="24"/>
          <w:szCs w:val="24"/>
          <w:lang w:val="fr-CA"/>
        </w:rPr>
        <w:t>Les résultats de l</w:t>
      </w:r>
      <w:r w:rsidR="004C45AF" w:rsidRPr="001D02BE">
        <w:rPr>
          <w:rFonts w:ascii="Times New Roman" w:hAnsi="Times New Roman"/>
          <w:sz w:val="24"/>
          <w:szCs w:val="24"/>
          <w:lang w:val="fr-CA"/>
        </w:rPr>
        <w:t>’</w:t>
      </w:r>
      <w:r w:rsidRPr="001D02BE">
        <w:rPr>
          <w:rFonts w:ascii="Times New Roman" w:hAnsi="Times New Roman"/>
          <w:sz w:val="24"/>
          <w:szCs w:val="24"/>
          <w:lang w:val="fr-CA"/>
        </w:rPr>
        <w:t>étude, lorsqu</w:t>
      </w:r>
      <w:r w:rsidR="00766E2A" w:rsidRPr="001D02BE">
        <w:rPr>
          <w:rFonts w:ascii="Times New Roman" w:hAnsi="Times New Roman"/>
          <w:sz w:val="24"/>
          <w:szCs w:val="24"/>
          <w:lang w:val="fr-CA"/>
        </w:rPr>
        <w:t>’</w:t>
      </w:r>
      <w:r w:rsidRPr="001D02BE">
        <w:rPr>
          <w:rFonts w:ascii="Times New Roman" w:hAnsi="Times New Roman"/>
          <w:sz w:val="24"/>
          <w:szCs w:val="24"/>
          <w:lang w:val="fr-CA"/>
        </w:rPr>
        <w:t>ils seront publiés ou partagés lors de conférences scientifiques ou par tout autre moyen, ne permettront pas d</w:t>
      </w:r>
      <w:r w:rsidR="004C45AF" w:rsidRPr="001D02BE">
        <w:rPr>
          <w:rFonts w:ascii="Times New Roman" w:hAnsi="Times New Roman"/>
          <w:sz w:val="24"/>
          <w:szCs w:val="24"/>
          <w:lang w:val="fr-CA"/>
        </w:rPr>
        <w:t>’</w:t>
      </w:r>
      <w:r w:rsidRPr="001D02BE">
        <w:rPr>
          <w:rFonts w:ascii="Times New Roman" w:hAnsi="Times New Roman"/>
          <w:sz w:val="24"/>
          <w:szCs w:val="24"/>
          <w:lang w:val="fr-CA"/>
        </w:rPr>
        <w:t>identifier les participants.</w:t>
      </w:r>
    </w:p>
    <w:p w14:paraId="46AF712A" w14:textId="5171050C" w:rsidR="002D7EC9" w:rsidRPr="001D02BE" w:rsidRDefault="002D7EC9" w:rsidP="002D7EC9">
      <w:pPr>
        <w:spacing w:after="0" w:line="240" w:lineRule="auto"/>
        <w:ind w:left="270"/>
        <w:rPr>
          <w:rFonts w:ascii="Times New Roman" w:hAnsi="Times New Roman"/>
          <w:sz w:val="24"/>
          <w:szCs w:val="24"/>
          <w:lang w:val="fr-CA"/>
        </w:rPr>
      </w:pPr>
    </w:p>
    <w:p w14:paraId="77DB7B8B" w14:textId="77777777" w:rsidR="00200896" w:rsidRPr="001D02BE" w:rsidRDefault="00200896" w:rsidP="002D7EC9">
      <w:pPr>
        <w:spacing w:after="0" w:line="240" w:lineRule="auto"/>
        <w:ind w:left="270"/>
        <w:rPr>
          <w:rFonts w:ascii="Times New Roman" w:hAnsi="Times New Roman"/>
          <w:sz w:val="24"/>
          <w:szCs w:val="24"/>
          <w:lang w:val="fr-CA"/>
        </w:rPr>
      </w:pPr>
    </w:p>
    <w:p w14:paraId="53953E02" w14:textId="42B56510" w:rsidR="002D7EC9" w:rsidRPr="001D02BE" w:rsidRDefault="00200896" w:rsidP="002D7EC9">
      <w:pPr>
        <w:pStyle w:val="ListParagraph"/>
        <w:numPr>
          <w:ilvl w:val="1"/>
          <w:numId w:val="5"/>
        </w:numPr>
        <w:spacing w:after="0" w:line="240" w:lineRule="auto"/>
        <w:rPr>
          <w:rFonts w:ascii="Times New Roman" w:hAnsi="Times New Roman"/>
          <w:sz w:val="24"/>
          <w:szCs w:val="24"/>
          <w:u w:val="single"/>
        </w:rPr>
      </w:pPr>
      <w:commentRangeStart w:id="18"/>
      <w:proofErr w:type="spellStart"/>
      <w:r w:rsidRPr="001D02BE">
        <w:rPr>
          <w:rFonts w:ascii="Times New Roman" w:hAnsi="Times New Roman"/>
          <w:sz w:val="24"/>
          <w:szCs w:val="24"/>
          <w:u w:val="single"/>
        </w:rPr>
        <w:t>Autre</w:t>
      </w:r>
      <w:commentRangeEnd w:id="18"/>
      <w:proofErr w:type="spellEnd"/>
      <w:r w:rsidR="001D02BE" w:rsidRPr="001D02BE">
        <w:rPr>
          <w:rStyle w:val="CommentReference"/>
        </w:rPr>
        <w:commentReference w:id="18"/>
      </w:r>
    </w:p>
    <w:p w14:paraId="48B6A28E" w14:textId="50DA0BD3" w:rsidR="00E04CCB" w:rsidRPr="001D02BE" w:rsidRDefault="00E04CCB" w:rsidP="002D7EC9">
      <w:pPr>
        <w:spacing w:after="0" w:line="240" w:lineRule="auto"/>
        <w:ind w:left="330" w:firstLine="450"/>
        <w:rPr>
          <w:rFonts w:ascii="Times New Roman" w:hAnsi="Times New Roman"/>
          <w:sz w:val="24"/>
          <w:szCs w:val="24"/>
          <w:u w:val="single"/>
          <w:lang w:val="fr-CA"/>
        </w:rPr>
      </w:pPr>
      <w:r w:rsidRPr="001D02BE">
        <w:rPr>
          <w:rStyle w:val="PlaceholderText"/>
          <w:rFonts w:ascii="Times New Roman" w:hAnsi="Times New Roman"/>
          <w:sz w:val="24"/>
          <w:szCs w:val="24"/>
          <w:lang w:val="fr-CA"/>
        </w:rPr>
        <w:t>Cliquez ici pour entrer du texte</w:t>
      </w:r>
    </w:p>
    <w:p w14:paraId="77581C1D" w14:textId="77777777" w:rsidR="002D7EC9" w:rsidRPr="001D02BE" w:rsidRDefault="002D7EC9" w:rsidP="002D7EC9">
      <w:pPr>
        <w:spacing w:after="0" w:line="240" w:lineRule="auto"/>
        <w:rPr>
          <w:rFonts w:ascii="Times New Roman" w:hAnsi="Times New Roman"/>
          <w:b/>
          <w:smallCaps/>
          <w:sz w:val="24"/>
          <w:szCs w:val="24"/>
          <w:lang w:val="fr-CA"/>
        </w:rPr>
      </w:pPr>
    </w:p>
    <w:p w14:paraId="0A3B8E55" w14:textId="581424F2" w:rsidR="0025574A" w:rsidRPr="001D02BE" w:rsidRDefault="0019768B" w:rsidP="002D7EC9">
      <w:pPr>
        <w:pStyle w:val="Heading1"/>
      </w:pPr>
      <w:r w:rsidRPr="001D02BE">
        <w:t>RÉFÉRENCES</w:t>
      </w:r>
    </w:p>
    <w:p w14:paraId="29D007DB" w14:textId="77777777" w:rsidR="002D7EC9" w:rsidRPr="002D7EC9" w:rsidRDefault="002D7EC9" w:rsidP="002D7EC9">
      <w:pPr>
        <w:spacing w:after="0" w:line="240" w:lineRule="auto"/>
        <w:rPr>
          <w:rFonts w:ascii="Times New Roman" w:hAnsi="Times New Roman"/>
          <w:b/>
          <w:smallCaps/>
          <w:sz w:val="28"/>
          <w:szCs w:val="24"/>
        </w:rPr>
      </w:pPr>
    </w:p>
    <w:p w14:paraId="2CCA2025" w14:textId="77777777" w:rsidR="0025574A" w:rsidRPr="002D7EC9" w:rsidRDefault="0025574A" w:rsidP="002D7EC9">
      <w:pPr>
        <w:spacing w:after="0" w:line="240" w:lineRule="auto"/>
        <w:jc w:val="center"/>
        <w:rPr>
          <w:rFonts w:ascii="Times New Roman" w:hAnsi="Times New Roman"/>
        </w:rPr>
      </w:pPr>
    </w:p>
    <w:p w14:paraId="613FFF22" w14:textId="77777777" w:rsidR="0025574A" w:rsidRPr="002D7EC9" w:rsidRDefault="0025574A" w:rsidP="002D7EC9">
      <w:pPr>
        <w:spacing w:after="0" w:line="240" w:lineRule="auto"/>
        <w:jc w:val="center"/>
        <w:rPr>
          <w:rFonts w:ascii="Times New Roman" w:hAnsi="Times New Roman"/>
        </w:rPr>
      </w:pPr>
    </w:p>
    <w:p w14:paraId="6F2BB76E" w14:textId="77777777" w:rsidR="0025574A" w:rsidRPr="002D7EC9" w:rsidRDefault="0025574A" w:rsidP="002D7EC9">
      <w:pPr>
        <w:spacing w:after="0" w:line="240" w:lineRule="auto"/>
        <w:jc w:val="center"/>
        <w:rPr>
          <w:rFonts w:ascii="Times New Roman" w:hAnsi="Times New Roman"/>
        </w:rPr>
      </w:pPr>
    </w:p>
    <w:sectPr w:rsidR="0025574A" w:rsidRPr="002D7EC9" w:rsidSect="00F27A41">
      <w:headerReference w:type="default" r:id="rId17"/>
      <w:footerReference w:type="defaul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DF60338" w14:textId="63AD373F" w:rsidR="00E2352D" w:rsidRPr="00E2352D" w:rsidRDefault="00E2352D" w:rsidP="00E2352D">
      <w:pPr>
        <w:pStyle w:val="CommentText"/>
        <w:rPr>
          <w:rFonts w:ascii="Times New Roman" w:hAnsi="Times New Roman"/>
          <w:lang w:val="fr-CA"/>
        </w:rPr>
      </w:pPr>
      <w:r>
        <w:rPr>
          <w:rStyle w:val="CommentReference"/>
        </w:rPr>
        <w:annotationRef/>
      </w:r>
      <w:r w:rsidRPr="00E2352D">
        <w:rPr>
          <w:rFonts w:ascii="Times New Roman" w:hAnsi="Times New Roman"/>
          <w:b/>
          <w:lang w:val="fr-CA"/>
        </w:rPr>
        <w:t>Incluez :</w:t>
      </w:r>
      <w:r w:rsidRPr="00E2352D">
        <w:rPr>
          <w:rFonts w:ascii="Times New Roman" w:hAnsi="Times New Roman"/>
          <w:lang w:val="fr-CA"/>
        </w:rPr>
        <w:t xml:space="preserve"> titre/fonction, département/division, établissement d’affiliation et coordonnées.</w:t>
      </w:r>
    </w:p>
  </w:comment>
  <w:comment w:id="1" w:author="Author" w:initials="A">
    <w:p w14:paraId="5DFC3C85" w14:textId="47D6116C" w:rsidR="00E2352D" w:rsidRPr="00E2352D" w:rsidRDefault="00E2352D" w:rsidP="00E2352D">
      <w:pPr>
        <w:pStyle w:val="CommentText"/>
        <w:rPr>
          <w:rFonts w:ascii="Times New Roman" w:hAnsi="Times New Roman"/>
          <w:lang w:val="fr-CA"/>
        </w:rPr>
      </w:pPr>
      <w:r>
        <w:rPr>
          <w:rStyle w:val="CommentReference"/>
        </w:rPr>
        <w:annotationRef/>
      </w:r>
      <w:r w:rsidRPr="00E2352D">
        <w:rPr>
          <w:rFonts w:ascii="Times New Roman" w:hAnsi="Times New Roman"/>
          <w:lang w:val="fr-CA"/>
        </w:rPr>
        <w:t xml:space="preserve">Décrivez brièvement la motivation et la justification de l’étude. Incluez </w:t>
      </w:r>
      <w:proofErr w:type="gramStart"/>
      <w:r w:rsidRPr="00E2352D">
        <w:rPr>
          <w:rFonts w:ascii="Times New Roman" w:hAnsi="Times New Roman"/>
          <w:lang w:val="fr-CA"/>
        </w:rPr>
        <w:t>des références si applicable</w:t>
      </w:r>
      <w:proofErr w:type="gramEnd"/>
      <w:r w:rsidRPr="00E2352D">
        <w:rPr>
          <w:rFonts w:ascii="Times New Roman" w:hAnsi="Times New Roman"/>
          <w:lang w:val="fr-CA"/>
        </w:rPr>
        <w:t>.</w:t>
      </w:r>
    </w:p>
  </w:comment>
  <w:comment w:id="2" w:author="Author" w:initials="A">
    <w:p w14:paraId="13F48A24" w14:textId="13038D4B" w:rsidR="00E2352D" w:rsidRPr="00E2352D" w:rsidRDefault="00E2352D" w:rsidP="00E2352D">
      <w:pPr>
        <w:pStyle w:val="CommentText"/>
        <w:rPr>
          <w:rFonts w:ascii="Times New Roman" w:hAnsi="Times New Roman"/>
          <w:lang w:val="fr-CA"/>
        </w:rPr>
      </w:pPr>
      <w:r>
        <w:rPr>
          <w:rStyle w:val="CommentReference"/>
        </w:rPr>
        <w:annotationRef/>
      </w:r>
      <w:r w:rsidRPr="00E2352D">
        <w:rPr>
          <w:rFonts w:ascii="Times New Roman" w:hAnsi="Times New Roman"/>
          <w:lang w:val="fr-CA"/>
        </w:rPr>
        <w:t>Résumez brièvement l’objectif de l’étude et énoncez clairement la question de recherche et/ou l’hypothèse.</w:t>
      </w:r>
    </w:p>
  </w:comment>
  <w:comment w:id="3" w:author="Author" w:initials="A">
    <w:p w14:paraId="3E056D0C" w14:textId="76EA8113" w:rsidR="00E2352D" w:rsidRPr="00333B17" w:rsidRDefault="00E2352D" w:rsidP="00E2352D">
      <w:pPr>
        <w:pStyle w:val="CommentText"/>
        <w:rPr>
          <w:rFonts w:ascii="Times New Roman" w:hAnsi="Times New Roman"/>
          <w:lang w:val="fr-CA"/>
        </w:rPr>
      </w:pPr>
      <w:r>
        <w:rPr>
          <w:rStyle w:val="CommentReference"/>
        </w:rPr>
        <w:annotationRef/>
      </w:r>
      <w:r w:rsidRPr="00905D8F">
        <w:rPr>
          <w:rStyle w:val="CommentReference"/>
          <w:rFonts w:ascii="Times New Roman" w:hAnsi="Times New Roman"/>
        </w:rPr>
        <w:annotationRef/>
      </w:r>
      <w:r w:rsidRPr="00E2352D">
        <w:rPr>
          <w:rFonts w:ascii="Times New Roman" w:hAnsi="Times New Roman"/>
          <w:lang w:val="fr-CA"/>
        </w:rPr>
        <w:t>Décrivez comment l’étude sera menée.</w:t>
      </w:r>
    </w:p>
    <w:p w14:paraId="2D9BEF36" w14:textId="5234BBFD" w:rsidR="00E2352D" w:rsidRPr="00E2352D" w:rsidRDefault="00E2352D">
      <w:pPr>
        <w:pStyle w:val="CommentText"/>
        <w:rPr>
          <w:lang w:val="fr-CA"/>
        </w:rPr>
      </w:pPr>
    </w:p>
  </w:comment>
  <w:comment w:id="4" w:author="Author" w:initials="A">
    <w:p w14:paraId="709734FF" w14:textId="49A98AE5" w:rsidR="00E2352D" w:rsidRPr="00E2352D" w:rsidRDefault="00E2352D" w:rsidP="00E2352D">
      <w:pPr>
        <w:pStyle w:val="CommentText"/>
        <w:rPr>
          <w:rFonts w:ascii="Times New Roman" w:hAnsi="Times New Roman"/>
          <w:lang w:val="fr-CA"/>
        </w:rPr>
      </w:pPr>
      <w:r>
        <w:rPr>
          <w:rStyle w:val="CommentReference"/>
        </w:rPr>
        <w:annotationRef/>
      </w:r>
      <w:r w:rsidRPr="00E2352D">
        <w:rPr>
          <w:rFonts w:ascii="Times New Roman" w:hAnsi="Times New Roman"/>
          <w:lang w:val="fr-CA"/>
        </w:rPr>
        <w:t>Décrivez la population étudiée et comment les dossiers médicaux pertinents seront identifiés.</w:t>
      </w:r>
    </w:p>
  </w:comment>
  <w:comment w:id="5" w:author="Author" w:initials="A">
    <w:p w14:paraId="00F799EA" w14:textId="7F82BDDE" w:rsidR="00E2352D" w:rsidRPr="00E2352D" w:rsidRDefault="00E2352D" w:rsidP="00E2352D">
      <w:pPr>
        <w:pStyle w:val="CommentText"/>
        <w:rPr>
          <w:rFonts w:ascii="Times New Roman" w:hAnsi="Times New Roman"/>
          <w:lang w:val="fr-CA"/>
        </w:rPr>
      </w:pPr>
      <w:r>
        <w:rPr>
          <w:rStyle w:val="CommentReference"/>
        </w:rPr>
        <w:annotationRef/>
      </w:r>
      <w:r w:rsidRPr="00E2352D">
        <w:rPr>
          <w:rFonts w:ascii="Times New Roman" w:hAnsi="Times New Roman"/>
          <w:lang w:val="fr-CA"/>
        </w:rPr>
        <w:t>Indiquez le nombre de dossiers médicaux à examiner et fournissez la justification pour ce nombre.</w:t>
      </w:r>
    </w:p>
  </w:comment>
  <w:comment w:id="6" w:author="Author" w:initials="A">
    <w:p w14:paraId="37D1B63C" w14:textId="0427B136" w:rsidR="00E2352D" w:rsidRPr="00085CB7" w:rsidRDefault="00E2352D" w:rsidP="00E2352D">
      <w:pPr>
        <w:pStyle w:val="CommentText"/>
        <w:rPr>
          <w:rFonts w:ascii="Times New Roman" w:hAnsi="Times New Roman"/>
          <w:lang w:val="fr-CA"/>
        </w:rPr>
      </w:pPr>
      <w:r>
        <w:rPr>
          <w:rStyle w:val="CommentReference"/>
        </w:rPr>
        <w:annotationRef/>
      </w:r>
      <w:r w:rsidRPr="00E2352D">
        <w:rPr>
          <w:rFonts w:ascii="Times New Roman" w:hAnsi="Times New Roman"/>
          <w:b/>
          <w:lang w:val="fr-CA"/>
        </w:rPr>
        <w:t>Conseil : Les dates choisies pour l’ERDS ne doivent pas venir après la date de dépôt au CER.</w:t>
      </w:r>
      <w:r w:rsidRPr="00E2352D">
        <w:rPr>
          <w:rFonts w:ascii="Times New Roman" w:hAnsi="Times New Roman"/>
          <w:lang w:val="fr-CA"/>
        </w:rPr>
        <w:t xml:space="preserve"> </w:t>
      </w:r>
      <w:r w:rsidRPr="00085CB7">
        <w:rPr>
          <w:rFonts w:ascii="Times New Roman" w:hAnsi="Times New Roman"/>
          <w:lang w:val="fr-CA"/>
        </w:rPr>
        <w:t>L’examen de dossiers médicaux ou de données pas encore existants est considéré comme de la recherche prospective. Un processus de dépôt au CER distinct ainsi que l’obtention du consentement éclairé des participants sont généralement requis dans ce cas.</w:t>
      </w:r>
    </w:p>
  </w:comment>
  <w:comment w:id="7" w:author="Author" w:initials="A">
    <w:p w14:paraId="5DEEB3D1" w14:textId="58C8F4BD" w:rsidR="00C4033C" w:rsidRPr="00C4033C" w:rsidRDefault="00C4033C">
      <w:pPr>
        <w:pStyle w:val="CommentText"/>
        <w:rPr>
          <w:lang w:val="fr-CA"/>
        </w:rPr>
      </w:pPr>
      <w:r>
        <w:rPr>
          <w:rStyle w:val="CommentReference"/>
        </w:rPr>
        <w:annotationRef/>
      </w:r>
      <w:r w:rsidRPr="00C4033C">
        <w:rPr>
          <w:b/>
          <w:lang w:val="fr-CA"/>
        </w:rPr>
        <w:t>Incluez des dates spécifiques</w:t>
      </w:r>
      <w:r w:rsidRPr="00C4033C">
        <w:rPr>
          <w:lang w:val="fr-CA"/>
        </w:rPr>
        <w:t xml:space="preserve"> — par exemple, du 1er janvier 2011 au 31 décembre 2016.</w:t>
      </w:r>
    </w:p>
  </w:comment>
  <w:comment w:id="9" w:author="Author" w:initials="A">
    <w:p w14:paraId="68560F88" w14:textId="75107364" w:rsidR="00472262" w:rsidRPr="00085CB7" w:rsidRDefault="00472262" w:rsidP="00472262">
      <w:pPr>
        <w:pStyle w:val="CommentText"/>
        <w:rPr>
          <w:rFonts w:ascii="Times New Roman" w:hAnsi="Times New Roman"/>
          <w:lang w:val="fr-CA"/>
        </w:rPr>
      </w:pPr>
      <w:r>
        <w:rPr>
          <w:rStyle w:val="CommentReference"/>
        </w:rPr>
        <w:annotationRef/>
      </w:r>
      <w:r>
        <w:rPr>
          <w:rStyle w:val="CommentReference"/>
        </w:rPr>
        <w:annotationRef/>
      </w:r>
      <w:r w:rsidRPr="00472262">
        <w:rPr>
          <w:rFonts w:ascii="Times New Roman" w:hAnsi="Times New Roman"/>
          <w:lang w:val="fr-CA"/>
        </w:rPr>
        <w:t xml:space="preserve"> Listez toutes les données qui seront collectées à partir des dossiers médicaux. </w:t>
      </w:r>
      <w:r w:rsidRPr="00085CB7">
        <w:rPr>
          <w:rFonts w:ascii="Times New Roman" w:hAnsi="Times New Roman"/>
          <w:lang w:val="fr-CA"/>
        </w:rPr>
        <w:t>Cela peut être fait en utilisant des puces. Assurez-vous que les informations inscrites ici correspondent à celles inscrites dans le formulaire EFVP (par exemple, Annexe 2).</w:t>
      </w:r>
    </w:p>
    <w:p w14:paraId="459975AC" w14:textId="2B4429F1" w:rsidR="00472262" w:rsidRPr="00472262" w:rsidRDefault="00472262">
      <w:pPr>
        <w:pStyle w:val="CommentText"/>
        <w:rPr>
          <w:lang w:val="fr-CA"/>
        </w:rPr>
      </w:pPr>
    </w:p>
  </w:comment>
  <w:comment w:id="10" w:author="Author" w:initials="A">
    <w:p w14:paraId="10BB76E0" w14:textId="0B2EEE5B" w:rsidR="00BA7729" w:rsidRPr="00BA7729" w:rsidRDefault="00BA7729" w:rsidP="00BA7729">
      <w:pPr>
        <w:pStyle w:val="CommentText"/>
        <w:rPr>
          <w:rFonts w:ascii="Times New Roman" w:hAnsi="Times New Roman"/>
          <w:lang w:val="fr-CA"/>
        </w:rPr>
      </w:pPr>
      <w:r>
        <w:rPr>
          <w:rStyle w:val="CommentReference"/>
        </w:rPr>
        <w:annotationRef/>
      </w:r>
      <w:r w:rsidRPr="00BA7729">
        <w:rPr>
          <w:rFonts w:ascii="Times New Roman" w:hAnsi="Times New Roman"/>
          <w:lang w:val="fr-CA"/>
        </w:rPr>
        <w:t>Indiquez combien de temps l’étude devrait prendre, de son début à sa fin.</w:t>
      </w:r>
    </w:p>
    <w:p w14:paraId="5B0567E6" w14:textId="796FC8AE" w:rsidR="00BA7729" w:rsidRPr="00BA7729" w:rsidRDefault="00BA7729">
      <w:pPr>
        <w:pStyle w:val="CommentText"/>
        <w:rPr>
          <w:lang w:val="fr-CA"/>
        </w:rPr>
      </w:pPr>
    </w:p>
  </w:comment>
  <w:comment w:id="11" w:author="Author" w:initials="A">
    <w:p w14:paraId="6877C13E" w14:textId="39341D40" w:rsidR="00BA7729" w:rsidRPr="00BA7729" w:rsidRDefault="00BA7729" w:rsidP="00BA7729">
      <w:pPr>
        <w:pStyle w:val="CommentText"/>
        <w:rPr>
          <w:rFonts w:ascii="Times New Roman" w:hAnsi="Times New Roman"/>
          <w:lang w:val="fr-CA"/>
        </w:rPr>
      </w:pPr>
      <w:r>
        <w:rPr>
          <w:rStyle w:val="CommentReference"/>
        </w:rPr>
        <w:annotationRef/>
      </w:r>
      <w:r w:rsidRPr="00BA7729">
        <w:rPr>
          <w:rFonts w:ascii="Times New Roman" w:hAnsi="Times New Roman"/>
          <w:lang w:val="fr-CA"/>
        </w:rPr>
        <w:t>Décrivez brièvement comment les données seront analysées, y compris le plan d’analyse statistique, le cas échéant.</w:t>
      </w:r>
    </w:p>
  </w:comment>
  <w:comment w:id="12" w:author="Author" w:initials="A">
    <w:p w14:paraId="2544D4F4" w14:textId="3E68862B" w:rsidR="00BA7729" w:rsidRPr="00085CB7" w:rsidRDefault="00BA7729" w:rsidP="00BA7729">
      <w:pPr>
        <w:pStyle w:val="CommentText"/>
        <w:rPr>
          <w:rFonts w:ascii="Times New Roman" w:hAnsi="Times New Roman"/>
          <w:lang w:val="fr-CA"/>
        </w:rPr>
      </w:pPr>
      <w:r>
        <w:rPr>
          <w:rStyle w:val="CommentReference"/>
        </w:rPr>
        <w:annotationRef/>
      </w:r>
      <w:r w:rsidRPr="00BA7729">
        <w:rPr>
          <w:rFonts w:ascii="Times New Roman" w:hAnsi="Times New Roman"/>
          <w:lang w:val="fr-CA"/>
        </w:rPr>
        <w:t xml:space="preserve"> Le texte suivant est fourni par le CER et devrait être conservé. </w:t>
      </w:r>
      <w:r w:rsidRPr="00085CB7">
        <w:rPr>
          <w:rFonts w:ascii="Times New Roman" w:hAnsi="Times New Roman"/>
          <w:lang w:val="fr-CA"/>
        </w:rPr>
        <w:t>Sélectionnez les déclarations appropriées là où cela est indiqué et modifiez le texte pour refléter les procédures spécifiques à l’étude, le cas échéant.</w:t>
      </w:r>
    </w:p>
  </w:comment>
  <w:comment w:id="13" w:author="Author" w:initials="A">
    <w:p w14:paraId="66E6D0D4" w14:textId="5F9EFA5F" w:rsidR="00BA7729" w:rsidRPr="00BA7729" w:rsidRDefault="00BA7729" w:rsidP="00BA7729">
      <w:pPr>
        <w:pStyle w:val="CommentText"/>
        <w:rPr>
          <w:rFonts w:ascii="Times New Roman" w:hAnsi="Times New Roman"/>
          <w:lang w:val="fr-CA"/>
        </w:rPr>
      </w:pPr>
      <w:r>
        <w:rPr>
          <w:rStyle w:val="CommentReference"/>
        </w:rPr>
        <w:annotationRef/>
      </w:r>
      <w:r w:rsidRPr="00BA7729">
        <w:rPr>
          <w:rFonts w:ascii="Times New Roman" w:hAnsi="Times New Roman"/>
          <w:lang w:val="fr-CA"/>
        </w:rPr>
        <w:t>Sélectionnez l’énoncé qui s’applique à l’étude.</w:t>
      </w:r>
    </w:p>
    <w:p w14:paraId="3FE638BF" w14:textId="77777777" w:rsidR="00BA7729" w:rsidRPr="00BA7729" w:rsidRDefault="00BA7729" w:rsidP="00BA7729">
      <w:pPr>
        <w:pStyle w:val="CommentText"/>
        <w:rPr>
          <w:rFonts w:ascii="Times New Roman" w:hAnsi="Times New Roman"/>
          <w:lang w:val="fr-CA"/>
        </w:rPr>
      </w:pPr>
    </w:p>
    <w:p w14:paraId="7086E699" w14:textId="7E1BC828" w:rsidR="00BA7729" w:rsidRPr="00BA7729" w:rsidRDefault="00BA7729" w:rsidP="00BA7729">
      <w:pPr>
        <w:pStyle w:val="CommentText"/>
        <w:rPr>
          <w:lang w:val="fr-CA"/>
        </w:rPr>
      </w:pPr>
      <w:r w:rsidRPr="00085CB7">
        <w:rPr>
          <w:rFonts w:ascii="Times New Roman" w:hAnsi="Times New Roman"/>
          <w:lang w:val="fr-CA"/>
        </w:rPr>
        <w:t xml:space="preserve">Avant de sélectionner « données </w:t>
      </w:r>
      <w:proofErr w:type="spellStart"/>
      <w:r w:rsidRPr="00085CB7">
        <w:rPr>
          <w:rFonts w:ascii="Times New Roman" w:hAnsi="Times New Roman"/>
          <w:lang w:val="fr-CA"/>
        </w:rPr>
        <w:t>anonymisées</w:t>
      </w:r>
      <w:proofErr w:type="spellEnd"/>
      <w:r w:rsidRPr="00085CB7">
        <w:rPr>
          <w:rFonts w:ascii="Times New Roman" w:hAnsi="Times New Roman"/>
          <w:lang w:val="fr-CA"/>
        </w:rPr>
        <w:t xml:space="preserve"> », il est fortement recommandé de demander une consultation avec l’entrepôt de données du CUSM pour confirmer que les données demandées peuvent être mises à disposition sous une version </w:t>
      </w:r>
      <w:proofErr w:type="spellStart"/>
      <w:r w:rsidRPr="00085CB7">
        <w:rPr>
          <w:rFonts w:ascii="Times New Roman" w:hAnsi="Times New Roman"/>
          <w:lang w:val="fr-CA"/>
        </w:rPr>
        <w:t>anonymisée</w:t>
      </w:r>
      <w:proofErr w:type="spellEnd"/>
    </w:p>
  </w:comment>
  <w:comment w:id="14" w:author="Author" w:initials="A">
    <w:p w14:paraId="1C0DFE85" w14:textId="466FFB3B" w:rsidR="004D3090" w:rsidRPr="00085CB7" w:rsidRDefault="004D3090" w:rsidP="004D3090">
      <w:pPr>
        <w:pStyle w:val="CommentText"/>
        <w:rPr>
          <w:rFonts w:ascii="Times New Roman" w:hAnsi="Times New Roman"/>
          <w:lang w:val="fr-CA"/>
        </w:rPr>
      </w:pPr>
      <w:r>
        <w:rPr>
          <w:rStyle w:val="CommentReference"/>
        </w:rPr>
        <w:annotationRef/>
      </w:r>
      <w:r w:rsidRPr="004D3090">
        <w:rPr>
          <w:rFonts w:ascii="Times New Roman" w:hAnsi="Times New Roman"/>
          <w:lang w:val="fr-CA"/>
        </w:rPr>
        <w:t xml:space="preserve"> Indiquez ce qui sera fait avec les données. </w:t>
      </w:r>
      <w:r w:rsidRPr="00085CB7">
        <w:rPr>
          <w:rFonts w:ascii="Times New Roman" w:hAnsi="Times New Roman"/>
          <w:lang w:val="fr-CA"/>
        </w:rPr>
        <w:t>Par exemple :</w:t>
      </w:r>
      <w:r w:rsidRPr="00085CB7">
        <w:rPr>
          <w:rFonts w:ascii="Times New Roman" w:hAnsi="Times New Roman"/>
          <w:lang w:val="fr-CA"/>
        </w:rPr>
        <w:br/>
      </w:r>
      <w:r w:rsidRPr="00085CB7">
        <w:rPr>
          <w:rFonts w:ascii="Times New Roman" w:hAnsi="Times New Roman"/>
          <w:i/>
          <w:lang w:val="fr-CA"/>
        </w:rPr>
        <w:t>Les formulaires de collecte de données seront stockés sur un ordinateur protégé par mot de passe pendant 7 ans après la fin de l’étude, puis les fichiers numériques seront détruits. Une fois numérisées, les copies papier seront détruites immédiatement.</w:t>
      </w:r>
      <w:r w:rsidRPr="00085CB7">
        <w:rPr>
          <w:rFonts w:ascii="Times New Roman" w:hAnsi="Times New Roman"/>
          <w:i/>
          <w:lang w:val="fr-CA"/>
        </w:rPr>
        <w:br/>
      </w:r>
      <w:r w:rsidRPr="00085CB7">
        <w:rPr>
          <w:rFonts w:ascii="Times New Roman" w:hAnsi="Times New Roman"/>
          <w:lang w:val="fr-CA"/>
        </w:rPr>
        <w:t>OU</w:t>
      </w:r>
      <w:r w:rsidRPr="00085CB7">
        <w:rPr>
          <w:rFonts w:ascii="Times New Roman" w:hAnsi="Times New Roman"/>
          <w:lang w:val="fr-CA"/>
        </w:rPr>
        <w:br/>
      </w:r>
      <w:r w:rsidRPr="00085CB7">
        <w:rPr>
          <w:rFonts w:ascii="Times New Roman" w:hAnsi="Times New Roman"/>
          <w:i/>
          <w:lang w:val="fr-CA"/>
        </w:rPr>
        <w:t>Les données électroniques collectées seront stockées pendant 7 ans après la fin de l’étude, puis les fichiers numériques seront détruits.</w:t>
      </w:r>
    </w:p>
    <w:p w14:paraId="5FE9E88A" w14:textId="77777777" w:rsidR="004D3090" w:rsidRPr="00085CB7" w:rsidRDefault="004D3090" w:rsidP="004D3090">
      <w:pPr>
        <w:pStyle w:val="CommentText"/>
        <w:rPr>
          <w:rFonts w:ascii="Times New Roman" w:hAnsi="Times New Roman"/>
          <w:lang w:val="fr-CA"/>
        </w:rPr>
      </w:pPr>
    </w:p>
    <w:p w14:paraId="11743910" w14:textId="2B8AE720" w:rsidR="004D3090" w:rsidRPr="00085CB7" w:rsidRDefault="004D3090" w:rsidP="004D3090">
      <w:pPr>
        <w:pStyle w:val="CommentText"/>
        <w:rPr>
          <w:rFonts w:ascii="Times New Roman" w:hAnsi="Times New Roman"/>
          <w:lang w:val="fr-CA"/>
        </w:rPr>
      </w:pPr>
      <w:r w:rsidRPr="00085CB7">
        <w:rPr>
          <w:rFonts w:ascii="Times New Roman" w:hAnsi="Times New Roman"/>
          <w:lang w:val="fr-CA"/>
        </w:rPr>
        <w:t>Veuillez noter que si les données doivent être partagées avec un tiers, cela doit également être indiqué dans le formulaire EFVP séparé.</w:t>
      </w:r>
    </w:p>
  </w:comment>
  <w:comment w:id="15" w:author="Author" w:initials="A">
    <w:p w14:paraId="1226431D" w14:textId="009CDE26" w:rsidR="00BC4641" w:rsidRPr="00085CB7" w:rsidRDefault="00BC4641" w:rsidP="00837886">
      <w:pPr>
        <w:pStyle w:val="paragraph"/>
        <w:spacing w:before="0" w:beforeAutospacing="0" w:after="0" w:afterAutospacing="0"/>
        <w:textAlignment w:val="baseline"/>
        <w:rPr>
          <w:sz w:val="22"/>
          <w:szCs w:val="22"/>
          <w:lang w:val="fr-CA"/>
        </w:rPr>
      </w:pPr>
      <w:r>
        <w:rPr>
          <w:rStyle w:val="CommentReference"/>
        </w:rPr>
        <w:annotationRef/>
      </w:r>
      <w:r w:rsidRPr="00905D8F">
        <w:rPr>
          <w:rStyle w:val="CommentReference"/>
        </w:rPr>
        <w:annotationRef/>
      </w:r>
    </w:p>
    <w:p w14:paraId="60E958D2" w14:textId="77777777" w:rsidR="00BC4641" w:rsidRPr="00837886" w:rsidRDefault="00BC4641" w:rsidP="00BC4641">
      <w:pPr>
        <w:pStyle w:val="paragraph"/>
        <w:numPr>
          <w:ilvl w:val="0"/>
          <w:numId w:val="10"/>
        </w:numPr>
        <w:spacing w:before="0" w:beforeAutospacing="0" w:after="0" w:afterAutospacing="0"/>
        <w:textAlignment w:val="baseline"/>
        <w:rPr>
          <w:rStyle w:val="eop"/>
          <w:sz w:val="22"/>
          <w:szCs w:val="22"/>
          <w:lang w:val="fr-CA"/>
        </w:rPr>
      </w:pPr>
      <w:r w:rsidRPr="00837886">
        <w:rPr>
          <w:rStyle w:val="eop"/>
          <w:sz w:val="22"/>
          <w:szCs w:val="22"/>
          <w:lang w:val="fr-CA"/>
        </w:rPr>
        <w:t>Fournissez une justification pour ne pas obtenir de consentement. Par exemple :</w:t>
      </w:r>
    </w:p>
    <w:p w14:paraId="73014D59" w14:textId="77777777" w:rsidR="00BC4641" w:rsidRPr="001D02BE" w:rsidRDefault="00BC4641" w:rsidP="00BC4641">
      <w:pPr>
        <w:pStyle w:val="paragraph"/>
        <w:numPr>
          <w:ilvl w:val="0"/>
          <w:numId w:val="10"/>
        </w:numPr>
        <w:spacing w:before="0" w:beforeAutospacing="0" w:after="0" w:afterAutospacing="0"/>
        <w:textAlignment w:val="baseline"/>
        <w:rPr>
          <w:rStyle w:val="eop"/>
          <w:sz w:val="22"/>
          <w:szCs w:val="22"/>
          <w:lang w:val="fr-CA"/>
        </w:rPr>
      </w:pPr>
      <w:r w:rsidRPr="001D02BE">
        <w:rPr>
          <w:rStyle w:val="eop"/>
          <w:sz w:val="22"/>
          <w:szCs w:val="22"/>
          <w:lang w:val="fr-CA"/>
        </w:rPr>
        <w:t xml:space="preserve">Les données sont </w:t>
      </w:r>
      <w:proofErr w:type="spellStart"/>
      <w:r w:rsidRPr="001D02BE">
        <w:rPr>
          <w:rStyle w:val="eop"/>
          <w:sz w:val="22"/>
          <w:szCs w:val="22"/>
          <w:lang w:val="fr-CA"/>
        </w:rPr>
        <w:t>anonymisées</w:t>
      </w:r>
      <w:proofErr w:type="spellEnd"/>
      <w:r w:rsidRPr="001D02BE">
        <w:rPr>
          <w:rStyle w:val="eop"/>
          <w:sz w:val="22"/>
          <w:szCs w:val="22"/>
          <w:lang w:val="fr-CA"/>
        </w:rPr>
        <w:t xml:space="preserve"> pour l’équipe de recherche et, par conséquent, un </w:t>
      </w:r>
      <w:proofErr w:type="spellStart"/>
      <w:r w:rsidRPr="001D02BE">
        <w:rPr>
          <w:rStyle w:val="eop"/>
          <w:sz w:val="22"/>
          <w:szCs w:val="22"/>
          <w:lang w:val="fr-CA"/>
        </w:rPr>
        <w:t>recontact</w:t>
      </w:r>
      <w:proofErr w:type="spellEnd"/>
      <w:r w:rsidRPr="001D02BE">
        <w:rPr>
          <w:rStyle w:val="eop"/>
          <w:sz w:val="22"/>
          <w:szCs w:val="22"/>
          <w:lang w:val="fr-CA"/>
        </w:rPr>
        <w:t xml:space="preserve"> par l’équipe de recherche n’est pas possible ;</w:t>
      </w:r>
    </w:p>
    <w:p w14:paraId="1401401A" w14:textId="77777777" w:rsidR="00BC4641" w:rsidRPr="00085CB7" w:rsidRDefault="00BC4641" w:rsidP="00BC4641">
      <w:pPr>
        <w:pStyle w:val="paragraph"/>
        <w:numPr>
          <w:ilvl w:val="0"/>
          <w:numId w:val="10"/>
        </w:numPr>
        <w:spacing w:before="0" w:beforeAutospacing="0" w:after="0" w:afterAutospacing="0"/>
        <w:textAlignment w:val="baseline"/>
        <w:rPr>
          <w:rStyle w:val="eop"/>
          <w:sz w:val="22"/>
          <w:szCs w:val="22"/>
          <w:lang w:val="fr-CA"/>
        </w:rPr>
      </w:pPr>
      <w:r w:rsidRPr="00085CB7">
        <w:rPr>
          <w:rStyle w:val="eop"/>
          <w:sz w:val="22"/>
          <w:szCs w:val="22"/>
          <w:lang w:val="fr-CA"/>
        </w:rPr>
        <w:t>Le consentement est impossible ou pratiquement impossible en raison de la taille de l’échantillon ;</w:t>
      </w:r>
    </w:p>
    <w:p w14:paraId="0F04E729" w14:textId="77777777" w:rsidR="00BC4641" w:rsidRPr="00085CB7" w:rsidRDefault="00BC4641" w:rsidP="00BC4641">
      <w:pPr>
        <w:pStyle w:val="paragraph"/>
        <w:numPr>
          <w:ilvl w:val="0"/>
          <w:numId w:val="10"/>
        </w:numPr>
        <w:spacing w:before="0" w:beforeAutospacing="0" w:after="0" w:afterAutospacing="0"/>
        <w:textAlignment w:val="baseline"/>
        <w:rPr>
          <w:rStyle w:val="eop"/>
          <w:sz w:val="22"/>
          <w:szCs w:val="22"/>
          <w:lang w:val="fr-CA"/>
        </w:rPr>
      </w:pPr>
      <w:r w:rsidRPr="00085CB7">
        <w:rPr>
          <w:rStyle w:val="eop"/>
          <w:sz w:val="22"/>
          <w:szCs w:val="22"/>
          <w:lang w:val="fr-CA"/>
        </w:rPr>
        <w:t>La nécessité d’un consentement pourrait introduire un biais qui ne pourrait pas être compensé par une taille d’échantillon robuste ;</w:t>
      </w:r>
    </w:p>
    <w:p w14:paraId="4A24CED6" w14:textId="77777777" w:rsidR="00BC4641" w:rsidRPr="00085CB7" w:rsidRDefault="00BC4641" w:rsidP="00BC4641">
      <w:pPr>
        <w:pStyle w:val="paragraph"/>
        <w:numPr>
          <w:ilvl w:val="0"/>
          <w:numId w:val="10"/>
        </w:numPr>
        <w:spacing w:before="0" w:beforeAutospacing="0" w:after="0" w:afterAutospacing="0"/>
        <w:textAlignment w:val="baseline"/>
        <w:rPr>
          <w:rStyle w:val="eop"/>
          <w:sz w:val="22"/>
          <w:szCs w:val="22"/>
          <w:lang w:val="fr-CA"/>
        </w:rPr>
      </w:pPr>
      <w:r w:rsidRPr="00085CB7">
        <w:rPr>
          <w:rStyle w:val="eop"/>
          <w:sz w:val="22"/>
          <w:szCs w:val="22"/>
          <w:lang w:val="fr-CA"/>
        </w:rPr>
        <w:t>L’ensemble de l’échantillon est nécessaire pour garantir une puissance statistique suffisante ;</w:t>
      </w:r>
    </w:p>
    <w:p w14:paraId="011FB167" w14:textId="77777777" w:rsidR="00BC4641" w:rsidRPr="00085CB7" w:rsidRDefault="00BC4641" w:rsidP="00BC4641">
      <w:pPr>
        <w:pStyle w:val="paragraph"/>
        <w:numPr>
          <w:ilvl w:val="0"/>
          <w:numId w:val="10"/>
        </w:numPr>
        <w:spacing w:before="0" w:beforeAutospacing="0" w:after="0" w:afterAutospacing="0"/>
        <w:textAlignment w:val="baseline"/>
        <w:rPr>
          <w:rStyle w:val="eop"/>
          <w:sz w:val="22"/>
          <w:szCs w:val="22"/>
          <w:lang w:val="fr-CA"/>
        </w:rPr>
      </w:pPr>
      <w:r w:rsidRPr="00085CB7">
        <w:rPr>
          <w:rStyle w:val="eop"/>
          <w:sz w:val="22"/>
          <w:szCs w:val="22"/>
          <w:lang w:val="fr-CA"/>
        </w:rPr>
        <w:t>La demande de consentement pourrait causer un préjudice (par exemple, si elle doit être obtenue auprès de représentants légaux) ;</w:t>
      </w:r>
    </w:p>
    <w:p w14:paraId="37E55EBC" w14:textId="77777777" w:rsidR="00BC4641" w:rsidRPr="00085CB7" w:rsidRDefault="00BC4641" w:rsidP="00BC4641">
      <w:pPr>
        <w:pStyle w:val="paragraph"/>
        <w:numPr>
          <w:ilvl w:val="0"/>
          <w:numId w:val="10"/>
        </w:numPr>
        <w:spacing w:before="0" w:beforeAutospacing="0" w:after="0" w:afterAutospacing="0"/>
        <w:textAlignment w:val="baseline"/>
        <w:rPr>
          <w:rStyle w:val="eop"/>
          <w:sz w:val="22"/>
          <w:szCs w:val="22"/>
          <w:lang w:val="fr-CA"/>
        </w:rPr>
      </w:pPr>
      <w:r w:rsidRPr="00085CB7">
        <w:rPr>
          <w:rStyle w:val="eop"/>
          <w:sz w:val="22"/>
          <w:szCs w:val="22"/>
          <w:lang w:val="fr-CA"/>
        </w:rPr>
        <w:t>La population étudiée est décédée ou perdue de vue.</w:t>
      </w:r>
    </w:p>
    <w:p w14:paraId="7570337A" w14:textId="77777777" w:rsidR="00BC4641" w:rsidRPr="00085CB7" w:rsidRDefault="00BC4641" w:rsidP="00837886">
      <w:pPr>
        <w:pStyle w:val="paragraph"/>
        <w:spacing w:before="0" w:beforeAutospacing="0" w:after="0" w:afterAutospacing="0"/>
        <w:textAlignment w:val="baseline"/>
        <w:rPr>
          <w:rStyle w:val="eop"/>
          <w:sz w:val="22"/>
          <w:szCs w:val="22"/>
          <w:lang w:val="fr-CA"/>
        </w:rPr>
      </w:pPr>
    </w:p>
    <w:p w14:paraId="18B19FD4" w14:textId="732E0387" w:rsidR="00BC4641" w:rsidRPr="00837886" w:rsidRDefault="00BC4641" w:rsidP="00BC4641">
      <w:pPr>
        <w:pStyle w:val="CommentText"/>
        <w:rPr>
          <w:rFonts w:ascii="Times New Roman" w:hAnsi="Times New Roman"/>
          <w:lang w:val="fr-CA"/>
        </w:rPr>
      </w:pPr>
      <w:r w:rsidRPr="00905D8F">
        <w:rPr>
          <w:rStyle w:val="CommentReference"/>
          <w:rFonts w:ascii="Times New Roman" w:hAnsi="Times New Roman"/>
        </w:rPr>
        <w:annotationRef/>
      </w:r>
    </w:p>
    <w:p w14:paraId="714D3CFD" w14:textId="77777777" w:rsidR="00BC4641" w:rsidRPr="00837886" w:rsidRDefault="00BC4641" w:rsidP="00BC4641">
      <w:pPr>
        <w:pStyle w:val="CommentText"/>
        <w:rPr>
          <w:rFonts w:ascii="Times New Roman" w:hAnsi="Times New Roman"/>
          <w:lang w:val="fr-CA"/>
        </w:rPr>
      </w:pPr>
      <w:r w:rsidRPr="00837886">
        <w:rPr>
          <w:rFonts w:ascii="Times New Roman" w:hAnsi="Times New Roman"/>
          <w:b/>
          <w:lang w:val="fr-CA"/>
        </w:rPr>
        <w:t>De plus,</w:t>
      </w:r>
      <w:r w:rsidRPr="00837886">
        <w:rPr>
          <w:rFonts w:ascii="Times New Roman" w:hAnsi="Times New Roman"/>
          <w:lang w:val="fr-CA"/>
        </w:rPr>
        <w:t xml:space="preserve"> si l'équipe de recherche aura accès à des identifiants (par exemple, en accédant directement aux dossiers médicaux), il est nécessaire de démontrer comment chacun des critères suivants pour ne pas obtenir de consentement est respecté (voir TCPS2, 2022) :</w:t>
      </w:r>
    </w:p>
    <w:p w14:paraId="3B299FDC" w14:textId="77777777" w:rsidR="00BC4641" w:rsidRPr="00085CB7" w:rsidRDefault="00BC4641" w:rsidP="00BC4641">
      <w:pPr>
        <w:pStyle w:val="CommentText"/>
        <w:rPr>
          <w:rFonts w:ascii="Times New Roman" w:hAnsi="Times New Roman"/>
          <w:lang w:val="fr-CA"/>
        </w:rPr>
      </w:pPr>
      <w:r w:rsidRPr="00085CB7">
        <w:rPr>
          <w:rFonts w:ascii="Times New Roman" w:hAnsi="Times New Roman"/>
          <w:lang w:val="fr-CA"/>
        </w:rPr>
        <w:t>a) les renseignements identificatoires sont essentiels à la</w:t>
      </w:r>
    </w:p>
    <w:p w14:paraId="46E68EC4" w14:textId="77777777" w:rsidR="00BC4641" w:rsidRPr="00085CB7" w:rsidRDefault="00BC4641" w:rsidP="00BC4641">
      <w:pPr>
        <w:pStyle w:val="CommentText"/>
        <w:rPr>
          <w:rFonts w:ascii="Times New Roman" w:hAnsi="Times New Roman"/>
          <w:lang w:val="fr-CA"/>
        </w:rPr>
      </w:pPr>
      <w:proofErr w:type="gramStart"/>
      <w:r w:rsidRPr="00085CB7">
        <w:rPr>
          <w:rFonts w:ascii="Times New Roman" w:hAnsi="Times New Roman"/>
          <w:lang w:val="fr-CA"/>
        </w:rPr>
        <w:t>recherche</w:t>
      </w:r>
      <w:proofErr w:type="gramEnd"/>
      <w:r w:rsidRPr="00085CB7">
        <w:rPr>
          <w:rFonts w:ascii="Times New Roman" w:hAnsi="Times New Roman"/>
          <w:lang w:val="fr-CA"/>
        </w:rPr>
        <w:t xml:space="preserve"> ;</w:t>
      </w:r>
    </w:p>
    <w:p w14:paraId="15FFD8DC" w14:textId="77777777" w:rsidR="00BC4641" w:rsidRPr="00085CB7" w:rsidRDefault="00BC4641" w:rsidP="00BC4641">
      <w:pPr>
        <w:pStyle w:val="CommentText"/>
        <w:rPr>
          <w:rFonts w:ascii="Times New Roman" w:hAnsi="Times New Roman"/>
          <w:lang w:val="fr-CA"/>
        </w:rPr>
      </w:pPr>
      <w:r w:rsidRPr="00085CB7">
        <w:rPr>
          <w:rFonts w:ascii="Times New Roman" w:hAnsi="Times New Roman"/>
          <w:lang w:val="fr-CA"/>
        </w:rPr>
        <w:t>b) l’utilisation des renseignements identificatoires sans le</w:t>
      </w:r>
    </w:p>
    <w:p w14:paraId="132F39BB" w14:textId="77777777" w:rsidR="00BC4641" w:rsidRPr="00085CB7" w:rsidRDefault="00BC4641" w:rsidP="00BC4641">
      <w:pPr>
        <w:pStyle w:val="CommentText"/>
        <w:rPr>
          <w:rFonts w:ascii="Times New Roman" w:hAnsi="Times New Roman"/>
          <w:lang w:val="fr-CA"/>
        </w:rPr>
      </w:pPr>
      <w:proofErr w:type="gramStart"/>
      <w:r w:rsidRPr="00085CB7">
        <w:rPr>
          <w:rFonts w:ascii="Times New Roman" w:hAnsi="Times New Roman"/>
          <w:lang w:val="fr-CA"/>
        </w:rPr>
        <w:t>consentement</w:t>
      </w:r>
      <w:proofErr w:type="gramEnd"/>
      <w:r w:rsidRPr="00085CB7">
        <w:rPr>
          <w:rFonts w:ascii="Times New Roman" w:hAnsi="Times New Roman"/>
          <w:lang w:val="fr-CA"/>
        </w:rPr>
        <w:t xml:space="preserve"> des participants risque peu d’avoir des</w:t>
      </w:r>
    </w:p>
    <w:p w14:paraId="15C66B31" w14:textId="77777777" w:rsidR="00BC4641" w:rsidRPr="00085CB7" w:rsidRDefault="00BC4641" w:rsidP="00BC4641">
      <w:pPr>
        <w:pStyle w:val="CommentText"/>
        <w:rPr>
          <w:rFonts w:ascii="Times New Roman" w:hAnsi="Times New Roman"/>
          <w:lang w:val="fr-CA"/>
        </w:rPr>
      </w:pPr>
      <w:proofErr w:type="gramStart"/>
      <w:r w:rsidRPr="00085CB7">
        <w:rPr>
          <w:rFonts w:ascii="Times New Roman" w:hAnsi="Times New Roman"/>
          <w:lang w:val="fr-CA"/>
        </w:rPr>
        <w:t>conséquences</w:t>
      </w:r>
      <w:proofErr w:type="gramEnd"/>
      <w:r w:rsidRPr="00085CB7">
        <w:rPr>
          <w:rFonts w:ascii="Times New Roman" w:hAnsi="Times New Roman"/>
          <w:lang w:val="fr-CA"/>
        </w:rPr>
        <w:t xml:space="preserve"> négatives sur le bien-être des personnes</w:t>
      </w:r>
    </w:p>
    <w:p w14:paraId="780AE960" w14:textId="77777777" w:rsidR="00BC4641" w:rsidRPr="00085CB7" w:rsidRDefault="00BC4641" w:rsidP="00BC4641">
      <w:pPr>
        <w:pStyle w:val="CommentText"/>
        <w:rPr>
          <w:rFonts w:ascii="Times New Roman" w:hAnsi="Times New Roman"/>
          <w:lang w:val="fr-CA"/>
        </w:rPr>
      </w:pPr>
      <w:proofErr w:type="gramStart"/>
      <w:r w:rsidRPr="00085CB7">
        <w:rPr>
          <w:rFonts w:ascii="Times New Roman" w:hAnsi="Times New Roman"/>
          <w:lang w:val="fr-CA"/>
        </w:rPr>
        <w:t>concernées</w:t>
      </w:r>
      <w:proofErr w:type="gramEnd"/>
      <w:r w:rsidRPr="00085CB7">
        <w:rPr>
          <w:rFonts w:ascii="Times New Roman" w:hAnsi="Times New Roman"/>
          <w:lang w:val="fr-CA"/>
        </w:rPr>
        <w:t xml:space="preserve"> ;</w:t>
      </w:r>
    </w:p>
    <w:p w14:paraId="55A7F904" w14:textId="77777777" w:rsidR="00BC4641" w:rsidRPr="00085CB7" w:rsidRDefault="00BC4641" w:rsidP="00BC4641">
      <w:pPr>
        <w:pStyle w:val="CommentText"/>
        <w:rPr>
          <w:rFonts w:ascii="Times New Roman" w:hAnsi="Times New Roman"/>
          <w:lang w:val="fr-CA"/>
        </w:rPr>
      </w:pPr>
      <w:r w:rsidRPr="00085CB7">
        <w:rPr>
          <w:rFonts w:ascii="Times New Roman" w:hAnsi="Times New Roman"/>
          <w:lang w:val="fr-CA"/>
        </w:rPr>
        <w:t>c) les chercheurs prendront des mesures appropriées pour</w:t>
      </w:r>
    </w:p>
    <w:p w14:paraId="2808F315" w14:textId="77777777" w:rsidR="00BC4641" w:rsidRPr="00085CB7" w:rsidRDefault="00BC4641" w:rsidP="00BC4641">
      <w:pPr>
        <w:pStyle w:val="CommentText"/>
        <w:rPr>
          <w:rFonts w:ascii="Times New Roman" w:hAnsi="Times New Roman"/>
          <w:lang w:val="fr-CA"/>
        </w:rPr>
      </w:pPr>
      <w:proofErr w:type="gramStart"/>
      <w:r w:rsidRPr="00085CB7">
        <w:rPr>
          <w:rFonts w:ascii="Times New Roman" w:hAnsi="Times New Roman"/>
          <w:lang w:val="fr-CA"/>
        </w:rPr>
        <w:t>protéger</w:t>
      </w:r>
      <w:proofErr w:type="gramEnd"/>
      <w:r w:rsidRPr="00085CB7">
        <w:rPr>
          <w:rFonts w:ascii="Times New Roman" w:hAnsi="Times New Roman"/>
          <w:lang w:val="fr-CA"/>
        </w:rPr>
        <w:t xml:space="preserve"> la vie privée des personnes ainsi que les</w:t>
      </w:r>
    </w:p>
    <w:p w14:paraId="7A62444B" w14:textId="77777777" w:rsidR="00BC4641" w:rsidRPr="00085CB7" w:rsidRDefault="00BC4641" w:rsidP="00BC4641">
      <w:pPr>
        <w:pStyle w:val="CommentText"/>
        <w:rPr>
          <w:rFonts w:ascii="Times New Roman" w:hAnsi="Times New Roman"/>
          <w:lang w:val="fr-CA"/>
        </w:rPr>
      </w:pPr>
      <w:proofErr w:type="gramStart"/>
      <w:r w:rsidRPr="00085CB7">
        <w:rPr>
          <w:rFonts w:ascii="Times New Roman" w:hAnsi="Times New Roman"/>
          <w:lang w:val="fr-CA"/>
        </w:rPr>
        <w:t>renseignements</w:t>
      </w:r>
      <w:proofErr w:type="gramEnd"/>
      <w:r w:rsidRPr="00085CB7">
        <w:rPr>
          <w:rFonts w:ascii="Times New Roman" w:hAnsi="Times New Roman"/>
          <w:lang w:val="fr-CA"/>
        </w:rPr>
        <w:t xml:space="preserve"> identificatoires ;</w:t>
      </w:r>
    </w:p>
    <w:p w14:paraId="26E2DF05" w14:textId="77777777" w:rsidR="00BC4641" w:rsidRPr="00085CB7" w:rsidRDefault="00BC4641" w:rsidP="00BC4641">
      <w:pPr>
        <w:pStyle w:val="CommentText"/>
        <w:rPr>
          <w:rFonts w:ascii="Times New Roman" w:hAnsi="Times New Roman"/>
          <w:lang w:val="fr-CA"/>
        </w:rPr>
      </w:pPr>
      <w:r w:rsidRPr="00085CB7">
        <w:rPr>
          <w:rFonts w:ascii="Times New Roman" w:hAnsi="Times New Roman"/>
          <w:lang w:val="fr-CA"/>
        </w:rPr>
        <w:t>d) les chercheurs respecteront les préférences connues qui ont été exprimées précédemment par les personnes à propos</w:t>
      </w:r>
    </w:p>
    <w:p w14:paraId="68927A56" w14:textId="77777777" w:rsidR="00BC4641" w:rsidRPr="00085CB7" w:rsidRDefault="00BC4641" w:rsidP="00BC4641">
      <w:pPr>
        <w:pStyle w:val="CommentText"/>
        <w:rPr>
          <w:rFonts w:ascii="Times New Roman" w:hAnsi="Times New Roman"/>
          <w:lang w:val="fr-CA"/>
        </w:rPr>
      </w:pPr>
      <w:proofErr w:type="gramStart"/>
      <w:r w:rsidRPr="00085CB7">
        <w:rPr>
          <w:rFonts w:ascii="Times New Roman" w:hAnsi="Times New Roman"/>
          <w:lang w:val="fr-CA"/>
        </w:rPr>
        <w:t>de</w:t>
      </w:r>
      <w:proofErr w:type="gramEnd"/>
      <w:r w:rsidRPr="00085CB7">
        <w:rPr>
          <w:rFonts w:ascii="Times New Roman" w:hAnsi="Times New Roman"/>
          <w:lang w:val="fr-CA"/>
        </w:rPr>
        <w:t xml:space="preserve"> l’utilisation de leurs renseignements ;</w:t>
      </w:r>
    </w:p>
    <w:p w14:paraId="566C25EF" w14:textId="77777777" w:rsidR="00BC4641" w:rsidRPr="00085CB7" w:rsidRDefault="00BC4641" w:rsidP="00BC4641">
      <w:pPr>
        <w:pStyle w:val="CommentText"/>
        <w:rPr>
          <w:rFonts w:ascii="Times New Roman" w:hAnsi="Times New Roman"/>
          <w:lang w:val="fr-CA"/>
        </w:rPr>
      </w:pPr>
      <w:r w:rsidRPr="00085CB7">
        <w:rPr>
          <w:rFonts w:ascii="Times New Roman" w:hAnsi="Times New Roman"/>
          <w:lang w:val="fr-CA"/>
        </w:rPr>
        <w:t>e) la sollicitation du consentement des personnes concernées est impossible ou pratiquement impossible (voir le glossaire) ;</w:t>
      </w:r>
    </w:p>
    <w:p w14:paraId="0DF822DC" w14:textId="77777777" w:rsidR="00BC4641" w:rsidRPr="00085CB7" w:rsidRDefault="00BC4641" w:rsidP="00BC4641">
      <w:pPr>
        <w:pStyle w:val="CommentText"/>
        <w:rPr>
          <w:rFonts w:ascii="Times New Roman" w:hAnsi="Times New Roman"/>
          <w:lang w:val="fr-CA"/>
        </w:rPr>
      </w:pPr>
      <w:r w:rsidRPr="00085CB7">
        <w:rPr>
          <w:rFonts w:ascii="Times New Roman" w:hAnsi="Times New Roman"/>
          <w:lang w:val="fr-CA"/>
        </w:rPr>
        <w:t>f) les chercheurs ont obtenu toutes les autres permissions</w:t>
      </w:r>
    </w:p>
    <w:p w14:paraId="035E0E05" w14:textId="77777777" w:rsidR="00BC4641" w:rsidRPr="00085CB7" w:rsidRDefault="00BC4641" w:rsidP="00BC4641">
      <w:pPr>
        <w:pStyle w:val="CommentText"/>
        <w:rPr>
          <w:rFonts w:ascii="Times New Roman" w:hAnsi="Times New Roman"/>
          <w:lang w:val="fr-CA"/>
        </w:rPr>
      </w:pPr>
      <w:proofErr w:type="gramStart"/>
      <w:r w:rsidRPr="00085CB7">
        <w:rPr>
          <w:rFonts w:ascii="Times New Roman" w:hAnsi="Times New Roman"/>
          <w:lang w:val="fr-CA"/>
        </w:rPr>
        <w:t>nécessaires</w:t>
      </w:r>
      <w:proofErr w:type="gramEnd"/>
      <w:r w:rsidRPr="00085CB7">
        <w:rPr>
          <w:rFonts w:ascii="Times New Roman" w:hAnsi="Times New Roman"/>
          <w:lang w:val="fr-CA"/>
        </w:rPr>
        <w:t xml:space="preserve"> à l’utilisation secondaire de renseignements à</w:t>
      </w:r>
    </w:p>
    <w:p w14:paraId="7C77462C" w14:textId="6C549B5B" w:rsidR="00BC4641" w:rsidRPr="001D02BE" w:rsidRDefault="00BC4641">
      <w:pPr>
        <w:pStyle w:val="CommentText"/>
        <w:rPr>
          <w:rFonts w:ascii="Times New Roman" w:hAnsi="Times New Roman"/>
          <w:lang w:val="fr-CA"/>
        </w:rPr>
      </w:pPr>
      <w:proofErr w:type="gramStart"/>
      <w:r w:rsidRPr="001D02BE">
        <w:rPr>
          <w:rFonts w:ascii="Times New Roman" w:hAnsi="Times New Roman"/>
          <w:lang w:val="fr-CA"/>
        </w:rPr>
        <w:t>des</w:t>
      </w:r>
      <w:proofErr w:type="gramEnd"/>
      <w:r w:rsidRPr="001D02BE">
        <w:rPr>
          <w:rFonts w:ascii="Times New Roman" w:hAnsi="Times New Roman"/>
          <w:lang w:val="fr-CA"/>
        </w:rPr>
        <w:t xml:space="preserve"> fins de recherche.</w:t>
      </w:r>
    </w:p>
  </w:comment>
  <w:comment w:id="16" w:author="Author" w:initials="A">
    <w:p w14:paraId="67569541" w14:textId="117DCA22" w:rsidR="001D02BE" w:rsidRPr="001D02BE" w:rsidRDefault="001D02BE">
      <w:pPr>
        <w:pStyle w:val="CommentText"/>
        <w:rPr>
          <w:lang w:val="fr-CA"/>
        </w:rPr>
      </w:pPr>
      <w:r>
        <w:rPr>
          <w:rStyle w:val="CommentReference"/>
        </w:rPr>
        <w:annotationRef/>
      </w:r>
      <w:r w:rsidRPr="001D02BE">
        <w:rPr>
          <w:rFonts w:ascii="Times New Roman" w:hAnsi="Times New Roman"/>
          <w:lang w:val="fr-CA"/>
        </w:rPr>
        <w:t xml:space="preserve">Pour toute information supplémentaire ou toute question concernant le processus EFVP, veuillez contacter </w:t>
      </w:r>
      <w:hyperlink r:id="rId1" w:history="1">
        <w:r w:rsidRPr="001D02BE">
          <w:rPr>
            <w:rStyle w:val="Hyperlink"/>
            <w:rFonts w:ascii="Times New Roman" w:hAnsi="Times New Roman"/>
            <w:lang w:val="fr-CA"/>
          </w:rPr>
          <w:t>efvp@muhc.mcgill.ca</w:t>
        </w:r>
      </w:hyperlink>
      <w:r w:rsidRPr="001D02BE">
        <w:rPr>
          <w:rFonts w:ascii="Times New Roman" w:hAnsi="Times New Roman"/>
          <w:lang w:val="fr-CA"/>
        </w:rPr>
        <w:t>.</w:t>
      </w:r>
    </w:p>
  </w:comment>
  <w:comment w:id="17" w:author="Author" w:initials="A">
    <w:p w14:paraId="142D3ABD" w14:textId="2F10CAA0" w:rsidR="001D02BE" w:rsidRPr="001D02BE" w:rsidRDefault="001D02BE">
      <w:pPr>
        <w:pStyle w:val="CommentText"/>
        <w:rPr>
          <w:lang w:val="fr-CA"/>
        </w:rPr>
      </w:pPr>
      <w:r>
        <w:rPr>
          <w:rStyle w:val="CommentReference"/>
        </w:rPr>
        <w:annotationRef/>
      </w:r>
      <w:r w:rsidRPr="001D02BE">
        <w:rPr>
          <w:rFonts w:ascii="Times New Roman" w:hAnsi="Times New Roman"/>
          <w:sz w:val="22"/>
          <w:szCs w:val="22"/>
          <w:lang w:val="fr-CA"/>
        </w:rPr>
        <w:t>Décrivez comment les résultats de recherche seront partagés, par exemple : publication, conférences, présentations lors de séminaires, etc.</w:t>
      </w:r>
    </w:p>
  </w:comment>
  <w:comment w:id="18" w:author="Author" w:initials="A">
    <w:p w14:paraId="508706DB" w14:textId="25474B80" w:rsidR="001D02BE" w:rsidRPr="001D02BE" w:rsidRDefault="001D02BE">
      <w:pPr>
        <w:pStyle w:val="CommentText"/>
        <w:rPr>
          <w:lang w:val="fr-CA"/>
        </w:rPr>
      </w:pPr>
      <w:r>
        <w:rPr>
          <w:rStyle w:val="CommentReference"/>
        </w:rPr>
        <w:annotationRef/>
      </w:r>
      <w:r w:rsidRPr="001D02BE">
        <w:rPr>
          <w:rFonts w:ascii="Times New Roman" w:hAnsi="Times New Roman"/>
          <w:sz w:val="22"/>
          <w:szCs w:val="22"/>
          <w:lang w:val="fr-CA"/>
        </w:rPr>
        <w:t>Listez tout autre enjeu éthique potentiel identifié dans le cadre du projet de recherche. Modifiez le titre de la section ou supprimez-la, selon le cas.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F60338" w15:done="0"/>
  <w15:commentEx w15:paraId="5DFC3C85" w15:done="0"/>
  <w15:commentEx w15:paraId="13F48A24" w15:done="0"/>
  <w15:commentEx w15:paraId="2D9BEF36" w15:done="0"/>
  <w15:commentEx w15:paraId="709734FF" w15:done="0"/>
  <w15:commentEx w15:paraId="00F799EA" w15:done="0"/>
  <w15:commentEx w15:paraId="37D1B63C" w15:done="0"/>
  <w15:commentEx w15:paraId="5DEEB3D1" w15:done="0"/>
  <w15:commentEx w15:paraId="459975AC" w15:done="0"/>
  <w15:commentEx w15:paraId="5B0567E6" w15:done="0"/>
  <w15:commentEx w15:paraId="6877C13E" w15:done="0"/>
  <w15:commentEx w15:paraId="2544D4F4" w15:done="0"/>
  <w15:commentEx w15:paraId="7086E699" w15:done="0"/>
  <w15:commentEx w15:paraId="11743910" w15:done="0"/>
  <w15:commentEx w15:paraId="7C77462C" w15:done="0"/>
  <w15:commentEx w15:paraId="67569541" w15:done="0"/>
  <w15:commentEx w15:paraId="142D3ABD" w15:done="0"/>
  <w15:commentEx w15:paraId="508706DB" w15:done="0"/>
</w15:commentsEx>
</file>

<file path=word/commentsIds.xml><?xml version="1.0" encoding="utf-8"?>
<w16cid:commentsIds xmlns:mc="http://schemas.openxmlformats.org/markup-compatibility/2006" xmlns:w16cid="http://schemas.microsoft.com/office/word/2016/wordml/cid" mc:Ignorable="w16cid">
  <w16cid:commentId w16cid:paraId="6C73E574" w16cid:durableId="29F8DA0F"/>
  <w16cid:commentId w16cid:paraId="2F000215" w16cid:durableId="29FA38B2"/>
  <w16cid:commentId w16cid:paraId="33500448" w16cid:durableId="1D64D980"/>
  <w16cid:commentId w16cid:paraId="4964359E" w16cid:durableId="1D64D991"/>
  <w16cid:commentId w16cid:paraId="07E90CB5" w16cid:durableId="1D64D982"/>
  <w16cid:commentId w16cid:paraId="1BACC57A" w16cid:durableId="1D64D990"/>
  <w16cid:commentId w16cid:paraId="52DD133C" w16cid:durableId="1D64D98F"/>
  <w16cid:commentId w16cid:paraId="26DDBF41" w16cid:durableId="1D64D98E"/>
  <w16cid:commentId w16cid:paraId="064B77CB" w16cid:durableId="1D64D98D"/>
  <w16cid:commentId w16cid:paraId="50FF33AE" w16cid:durableId="1D64D983"/>
  <w16cid:commentId w16cid:paraId="4FA8AE66" w16cid:durableId="1D64D98C"/>
  <w16cid:commentId w16cid:paraId="09A1A09D" w16cid:durableId="1D64D98B"/>
  <w16cid:commentId w16cid:paraId="1BF7793D" w16cid:durableId="1D64D98A"/>
  <w16cid:commentId w16cid:paraId="209E7B05" w16cid:durableId="1D64D984"/>
  <w16cid:commentId w16cid:paraId="7AE22609" w16cid:durableId="2A3BAFA4"/>
  <w16cid:commentId w16cid:paraId="50DA2273" w16cid:durableId="2A3BB1A8"/>
  <w16cid:commentId w16cid:paraId="541B2934" w16cid:durableId="1D64D985"/>
  <w16cid:commentId w16cid:paraId="46697F7C" w16cid:durableId="1D64D989"/>
  <w16cid:commentId w16cid:paraId="1D2F5CA9" w16cid:durableId="29F8DCA8"/>
  <w16cid:commentId w16cid:paraId="0AA13A7F" w16cid:durableId="1D64D988"/>
  <w16cid:commentId w16cid:paraId="5631B0AA" w16cid:durableId="1D64D987"/>
  <w16cid:commentId w16cid:paraId="584608DC" w16cid:durableId="1D64D986"/>
  <w16cid:commentId w16cid:paraId="664DBE2D" w16cid:durableId="135D497C"/>
  <w16cid:commentId w16cid:paraId="5F9F2F91" w16cid:durableId="6744D1C1"/>
  <w16cid:commentId w16cid:paraId="1817E31F" w16cid:durableId="78FD4C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C36AA" w14:textId="77777777" w:rsidR="00E37B5D" w:rsidRDefault="00E37B5D" w:rsidP="009B74F3">
      <w:pPr>
        <w:spacing w:after="0" w:line="240" w:lineRule="auto"/>
      </w:pPr>
      <w:r>
        <w:separator/>
      </w:r>
    </w:p>
  </w:endnote>
  <w:endnote w:type="continuationSeparator" w:id="0">
    <w:p w14:paraId="44671540" w14:textId="77777777" w:rsidR="00E37B5D" w:rsidRDefault="00E37B5D" w:rsidP="009B74F3">
      <w:pPr>
        <w:spacing w:after="0" w:line="240" w:lineRule="auto"/>
      </w:pPr>
      <w:r>
        <w:continuationSeparator/>
      </w:r>
    </w:p>
  </w:endnote>
  <w:endnote w:type="continuationNotice" w:id="1">
    <w:p w14:paraId="41AA2B50" w14:textId="77777777" w:rsidR="00E37B5D" w:rsidRDefault="00E37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0E191" w14:textId="7F3E38DF" w:rsidR="002D7EC9" w:rsidRPr="00085CB7" w:rsidRDefault="00E2352D" w:rsidP="002D7EC9">
    <w:pPr>
      <w:pStyle w:val="Footer"/>
      <w:rPr>
        <w:rFonts w:ascii="Times New Roman" w:hAnsi="Times New Roman"/>
        <w:b/>
        <w:bCs/>
        <w:sz w:val="20"/>
        <w:szCs w:val="20"/>
        <w:lang w:val="fr-CA"/>
      </w:rPr>
    </w:pPr>
    <w:r w:rsidRPr="00E2352D">
      <w:rPr>
        <w:rFonts w:ascii="Times New Roman" w:hAnsi="Times New Roman"/>
        <w:bCs/>
        <w:sz w:val="20"/>
        <w:szCs w:val="20"/>
        <w:lang w:val="fr-CA"/>
      </w:rPr>
      <w:t>Numéro de version :</w:t>
    </w:r>
    <w:r w:rsidRPr="00E2352D">
      <w:rPr>
        <w:rFonts w:ascii="Times New Roman" w:hAnsi="Times New Roman"/>
        <w:sz w:val="20"/>
        <w:szCs w:val="20"/>
        <w:lang w:val="fr-CA"/>
      </w:rPr>
      <w:t xml:space="preserve"> </w:t>
    </w:r>
    <w:r w:rsidRPr="00E2352D">
      <w:rPr>
        <w:rStyle w:val="PlaceholderText"/>
        <w:rFonts w:ascii="Times New Roman" w:hAnsi="Times New Roman"/>
        <w:sz w:val="20"/>
        <w:szCs w:val="20"/>
        <w:lang w:val="fr-CA"/>
      </w:rPr>
      <w:t>Cliquez ici pour entrer du texte.</w:t>
    </w:r>
    <w:r w:rsidR="002D7EC9" w:rsidRPr="00E2352D">
      <w:rPr>
        <w:rFonts w:ascii="Times New Roman" w:hAnsi="Times New Roman"/>
        <w:sz w:val="20"/>
        <w:szCs w:val="20"/>
        <w:lang w:val="fr-CA"/>
      </w:rPr>
      <w:tab/>
    </w:r>
    <w:r w:rsidR="002D7EC9" w:rsidRPr="00E2352D">
      <w:rPr>
        <w:rFonts w:ascii="Times New Roman" w:hAnsi="Times New Roman"/>
        <w:sz w:val="20"/>
        <w:szCs w:val="20"/>
        <w:lang w:val="fr-CA"/>
      </w:rPr>
      <w:tab/>
    </w:r>
    <w:r w:rsidR="009B74F3" w:rsidRPr="00085CB7">
      <w:rPr>
        <w:rFonts w:ascii="Times New Roman" w:hAnsi="Times New Roman"/>
        <w:sz w:val="20"/>
        <w:szCs w:val="20"/>
        <w:lang w:val="fr-CA"/>
      </w:rPr>
      <w:t xml:space="preserve">Page </w:t>
    </w:r>
    <w:r w:rsidR="009B74F3" w:rsidRPr="002D7EC9">
      <w:rPr>
        <w:rFonts w:ascii="Times New Roman" w:hAnsi="Times New Roman"/>
        <w:b/>
        <w:bCs/>
        <w:sz w:val="20"/>
        <w:szCs w:val="20"/>
      </w:rPr>
      <w:fldChar w:fldCharType="begin"/>
    </w:r>
    <w:r w:rsidR="009B74F3" w:rsidRPr="00085CB7">
      <w:rPr>
        <w:rFonts w:ascii="Times New Roman" w:hAnsi="Times New Roman"/>
        <w:b/>
        <w:bCs/>
        <w:sz w:val="20"/>
        <w:szCs w:val="20"/>
        <w:lang w:val="fr-CA"/>
      </w:rPr>
      <w:instrText xml:space="preserve"> PAGE </w:instrText>
    </w:r>
    <w:r w:rsidR="009B74F3" w:rsidRPr="002D7EC9">
      <w:rPr>
        <w:rFonts w:ascii="Times New Roman" w:hAnsi="Times New Roman"/>
        <w:b/>
        <w:bCs/>
        <w:sz w:val="20"/>
        <w:szCs w:val="20"/>
      </w:rPr>
      <w:fldChar w:fldCharType="separate"/>
    </w:r>
    <w:r w:rsidR="00C4033C">
      <w:rPr>
        <w:rFonts w:ascii="Times New Roman" w:hAnsi="Times New Roman"/>
        <w:b/>
        <w:bCs/>
        <w:noProof/>
        <w:sz w:val="20"/>
        <w:szCs w:val="20"/>
        <w:lang w:val="fr-CA"/>
      </w:rPr>
      <w:t>4</w:t>
    </w:r>
    <w:r w:rsidR="009B74F3" w:rsidRPr="002D7EC9">
      <w:rPr>
        <w:rFonts w:ascii="Times New Roman" w:hAnsi="Times New Roman"/>
        <w:b/>
        <w:bCs/>
        <w:sz w:val="20"/>
        <w:szCs w:val="20"/>
      </w:rPr>
      <w:fldChar w:fldCharType="end"/>
    </w:r>
    <w:r w:rsidR="009B74F3" w:rsidRPr="00085CB7">
      <w:rPr>
        <w:rFonts w:ascii="Times New Roman" w:hAnsi="Times New Roman"/>
        <w:sz w:val="20"/>
        <w:szCs w:val="20"/>
        <w:lang w:val="fr-CA"/>
      </w:rPr>
      <w:t xml:space="preserve"> of </w:t>
    </w:r>
    <w:r w:rsidR="009B74F3" w:rsidRPr="002D7EC9">
      <w:rPr>
        <w:rFonts w:ascii="Times New Roman" w:hAnsi="Times New Roman"/>
        <w:b/>
        <w:bCs/>
        <w:sz w:val="20"/>
        <w:szCs w:val="20"/>
      </w:rPr>
      <w:fldChar w:fldCharType="begin"/>
    </w:r>
    <w:r w:rsidR="009B74F3" w:rsidRPr="00085CB7">
      <w:rPr>
        <w:rFonts w:ascii="Times New Roman" w:hAnsi="Times New Roman"/>
        <w:b/>
        <w:bCs/>
        <w:sz w:val="20"/>
        <w:szCs w:val="20"/>
        <w:lang w:val="fr-CA"/>
      </w:rPr>
      <w:instrText xml:space="preserve"> NUMPAGES  </w:instrText>
    </w:r>
    <w:r w:rsidR="009B74F3" w:rsidRPr="002D7EC9">
      <w:rPr>
        <w:rFonts w:ascii="Times New Roman" w:hAnsi="Times New Roman"/>
        <w:b/>
        <w:bCs/>
        <w:sz w:val="20"/>
        <w:szCs w:val="20"/>
      </w:rPr>
      <w:fldChar w:fldCharType="separate"/>
    </w:r>
    <w:r w:rsidR="00C4033C">
      <w:rPr>
        <w:rFonts w:ascii="Times New Roman" w:hAnsi="Times New Roman"/>
        <w:b/>
        <w:bCs/>
        <w:noProof/>
        <w:sz w:val="20"/>
        <w:szCs w:val="20"/>
        <w:lang w:val="fr-CA"/>
      </w:rPr>
      <w:t>4</w:t>
    </w:r>
    <w:r w:rsidR="009B74F3" w:rsidRPr="002D7EC9">
      <w:rPr>
        <w:rFonts w:ascii="Times New Roman" w:hAnsi="Times New Roman"/>
        <w:b/>
        <w:bCs/>
        <w:sz w:val="20"/>
        <w:szCs w:val="20"/>
      </w:rPr>
      <w:fldChar w:fldCharType="end"/>
    </w:r>
  </w:p>
  <w:p w14:paraId="5FBA5064" w14:textId="316C9CC8" w:rsidR="009B74F3" w:rsidRPr="00E2352D" w:rsidRDefault="00E2352D">
    <w:pPr>
      <w:pStyle w:val="Footer"/>
      <w:rPr>
        <w:rFonts w:ascii="Times New Roman" w:hAnsi="Times New Roman"/>
        <w:b/>
        <w:bCs/>
        <w:sz w:val="20"/>
        <w:szCs w:val="20"/>
        <w:lang w:val="fr-CA"/>
      </w:rPr>
    </w:pPr>
    <w:r w:rsidRPr="00E2352D">
      <w:rPr>
        <w:rFonts w:ascii="Times New Roman" w:hAnsi="Times New Roman"/>
        <w:bCs/>
        <w:sz w:val="20"/>
        <w:szCs w:val="20"/>
        <w:lang w:val="fr-CA"/>
      </w:rPr>
      <w:t>Date de version :</w:t>
    </w:r>
    <w:r w:rsidR="002D7EC9" w:rsidRPr="00E2352D">
      <w:rPr>
        <w:rFonts w:ascii="Times New Roman" w:hAnsi="Times New Roman"/>
        <w:bCs/>
        <w:sz w:val="20"/>
        <w:szCs w:val="20"/>
        <w:lang w:val="fr-CA"/>
      </w:rPr>
      <w:t xml:space="preserve"> </w:t>
    </w:r>
    <w:r w:rsidRPr="00E2352D">
      <w:rPr>
        <w:rStyle w:val="PlaceholderText"/>
        <w:rFonts w:ascii="Times New Roman" w:hAnsi="Times New Roman"/>
        <w:sz w:val="20"/>
        <w:szCs w:val="20"/>
        <w:lang w:val="fr-CA"/>
      </w:rPr>
      <w:t>Cliquez ici pour entrer du texte.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CD27" w14:textId="77777777" w:rsidR="00F27A41" w:rsidRPr="002D7EC9" w:rsidRDefault="00F27A41" w:rsidP="00F27A41">
    <w:pPr>
      <w:pStyle w:val="Footer"/>
      <w:rPr>
        <w:rFonts w:ascii="Times New Roman" w:hAnsi="Times New Roman"/>
        <w:b/>
        <w:bCs/>
        <w:sz w:val="20"/>
        <w:szCs w:val="20"/>
      </w:rPr>
    </w:pPr>
    <w:r w:rsidRPr="002D7EC9">
      <w:rPr>
        <w:rFonts w:ascii="Times New Roman" w:hAnsi="Times New Roman"/>
        <w:sz w:val="20"/>
        <w:szCs w:val="20"/>
      </w:rPr>
      <w:t xml:space="preserve">Version number: </w:t>
    </w:r>
    <w:r w:rsidRPr="002D7EC9">
      <w:rPr>
        <w:rStyle w:val="PlaceholderText"/>
        <w:rFonts w:ascii="Times New Roman" w:hAnsi="Times New Roman"/>
        <w:sz w:val="20"/>
        <w:szCs w:val="20"/>
      </w:rPr>
      <w:t>Click here to enter text.</w:t>
    </w:r>
    <w:r w:rsidRPr="002D7EC9">
      <w:rPr>
        <w:rFonts w:ascii="Times New Roman" w:hAnsi="Times New Roman"/>
        <w:sz w:val="20"/>
        <w:szCs w:val="20"/>
      </w:rPr>
      <w:tab/>
    </w:r>
    <w:r w:rsidRPr="002D7EC9">
      <w:rPr>
        <w:rFonts w:ascii="Times New Roman" w:hAnsi="Times New Roman"/>
        <w:sz w:val="20"/>
        <w:szCs w:val="20"/>
      </w:rPr>
      <w:tab/>
      <w:t xml:space="preserve">Page </w:t>
    </w:r>
    <w:r>
      <w:rPr>
        <w:rFonts w:ascii="Times New Roman" w:hAnsi="Times New Roman"/>
        <w:b/>
        <w:bCs/>
        <w:sz w:val="20"/>
        <w:szCs w:val="20"/>
      </w:rPr>
      <w:fldChar w:fldCharType="begin"/>
    </w:r>
    <w:r>
      <w:rPr>
        <w:rFonts w:ascii="Times New Roman" w:hAnsi="Times New Roman"/>
        <w:b/>
        <w:bCs/>
        <w:sz w:val="20"/>
        <w:szCs w:val="20"/>
      </w:rPr>
      <w:instrText xml:space="preserve"> PAGE  \* Arabic </w:instrText>
    </w:r>
    <w:r>
      <w:rPr>
        <w:rFonts w:ascii="Times New Roman" w:hAnsi="Times New Roman"/>
        <w:b/>
        <w:bCs/>
        <w:sz w:val="20"/>
        <w:szCs w:val="20"/>
      </w:rPr>
      <w:fldChar w:fldCharType="separate"/>
    </w:r>
    <w:r>
      <w:rPr>
        <w:rFonts w:ascii="Times New Roman" w:hAnsi="Times New Roman"/>
        <w:b/>
        <w:bCs/>
        <w:noProof/>
        <w:sz w:val="20"/>
        <w:szCs w:val="20"/>
      </w:rPr>
      <w:t>0</w:t>
    </w:r>
    <w:r>
      <w:rPr>
        <w:rFonts w:ascii="Times New Roman" w:hAnsi="Times New Roman"/>
        <w:b/>
        <w:bCs/>
        <w:sz w:val="20"/>
        <w:szCs w:val="20"/>
      </w:rPr>
      <w:fldChar w:fldCharType="end"/>
    </w:r>
    <w:r w:rsidRPr="002D7EC9">
      <w:rPr>
        <w:rFonts w:ascii="Times New Roman" w:hAnsi="Times New Roman"/>
        <w:sz w:val="20"/>
        <w:szCs w:val="20"/>
      </w:rPr>
      <w:t xml:space="preserve"> of </w:t>
    </w:r>
    <w:r w:rsidRPr="002D7EC9">
      <w:rPr>
        <w:rFonts w:ascii="Times New Roman" w:hAnsi="Times New Roman"/>
        <w:b/>
        <w:bCs/>
        <w:sz w:val="20"/>
        <w:szCs w:val="20"/>
      </w:rPr>
      <w:fldChar w:fldCharType="begin"/>
    </w:r>
    <w:r w:rsidRPr="002D7EC9">
      <w:rPr>
        <w:rFonts w:ascii="Times New Roman" w:hAnsi="Times New Roman"/>
        <w:b/>
        <w:bCs/>
        <w:sz w:val="20"/>
        <w:szCs w:val="20"/>
      </w:rPr>
      <w:instrText xml:space="preserve"> NUMPAGES  </w:instrText>
    </w:r>
    <w:r w:rsidRPr="002D7EC9">
      <w:rPr>
        <w:rFonts w:ascii="Times New Roman" w:hAnsi="Times New Roman"/>
        <w:b/>
        <w:bCs/>
        <w:sz w:val="20"/>
        <w:szCs w:val="20"/>
      </w:rPr>
      <w:fldChar w:fldCharType="separate"/>
    </w:r>
    <w:r>
      <w:rPr>
        <w:rFonts w:ascii="Times New Roman" w:hAnsi="Times New Roman"/>
        <w:b/>
        <w:bCs/>
        <w:noProof/>
        <w:sz w:val="20"/>
        <w:szCs w:val="20"/>
      </w:rPr>
      <w:t>3</w:t>
    </w:r>
    <w:r w:rsidRPr="002D7EC9">
      <w:rPr>
        <w:rFonts w:ascii="Times New Roman" w:hAnsi="Times New Roman"/>
        <w:b/>
        <w:bCs/>
        <w:sz w:val="20"/>
        <w:szCs w:val="20"/>
      </w:rPr>
      <w:fldChar w:fldCharType="end"/>
    </w:r>
  </w:p>
  <w:p w14:paraId="72D34022" w14:textId="77777777" w:rsidR="00F27A41" w:rsidRPr="00F27A41" w:rsidRDefault="00F27A41">
    <w:pPr>
      <w:pStyle w:val="Footer"/>
      <w:rPr>
        <w:rFonts w:ascii="Times New Roman" w:hAnsi="Times New Roman"/>
        <w:b/>
        <w:bCs/>
        <w:sz w:val="20"/>
        <w:szCs w:val="20"/>
      </w:rPr>
    </w:pPr>
    <w:r w:rsidRPr="002D7EC9">
      <w:rPr>
        <w:rFonts w:ascii="Times New Roman" w:hAnsi="Times New Roman"/>
        <w:bCs/>
        <w:sz w:val="20"/>
        <w:szCs w:val="20"/>
      </w:rPr>
      <w:t xml:space="preserve">Version date: </w:t>
    </w:r>
    <w:r w:rsidRPr="002D7EC9">
      <w:rPr>
        <w:rStyle w:val="PlaceholderText"/>
        <w:rFonts w:ascii="Times New Roman" w:hAnsi="Times New Roman"/>
        <w:sz w:val="20"/>
        <w:szCs w:val="20"/>
      </w:rPr>
      <w:t>Click here to enter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7B2DB" w14:textId="77777777" w:rsidR="00E37B5D" w:rsidRDefault="00E37B5D" w:rsidP="009B74F3">
      <w:pPr>
        <w:spacing w:after="0" w:line="240" w:lineRule="auto"/>
      </w:pPr>
      <w:r>
        <w:separator/>
      </w:r>
    </w:p>
  </w:footnote>
  <w:footnote w:type="continuationSeparator" w:id="0">
    <w:p w14:paraId="4C5AB258" w14:textId="77777777" w:rsidR="00E37B5D" w:rsidRDefault="00E37B5D" w:rsidP="009B74F3">
      <w:pPr>
        <w:spacing w:after="0" w:line="240" w:lineRule="auto"/>
      </w:pPr>
      <w:r>
        <w:continuationSeparator/>
      </w:r>
    </w:p>
  </w:footnote>
  <w:footnote w:type="continuationNotice" w:id="1">
    <w:p w14:paraId="0879F3A8" w14:textId="77777777" w:rsidR="00E37B5D" w:rsidRDefault="00E37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9052" w14:textId="2A16105F" w:rsidR="002D7EC9" w:rsidRPr="00085CB7" w:rsidRDefault="00E2352D" w:rsidP="00E2352D">
    <w:pPr>
      <w:pStyle w:val="Footer"/>
      <w:rPr>
        <w:rFonts w:ascii="Times New Roman" w:hAnsi="Times New Roman"/>
        <w:bCs/>
        <w:sz w:val="20"/>
        <w:szCs w:val="20"/>
        <w:lang w:val="fr-CA"/>
      </w:rPr>
    </w:pPr>
    <w:r w:rsidRPr="00085CB7">
      <w:rPr>
        <w:rFonts w:ascii="Times New Roman" w:hAnsi="Times New Roman"/>
        <w:bCs/>
        <w:sz w:val="20"/>
        <w:szCs w:val="20"/>
        <w:lang w:val="fr-CA"/>
      </w:rPr>
      <w:t>Numéro de projet (numéro Nagano)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3EA"/>
    <w:multiLevelType w:val="hybridMultilevel"/>
    <w:tmpl w:val="EC041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04CB"/>
    <w:multiLevelType w:val="hybridMultilevel"/>
    <w:tmpl w:val="AA782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81C1A"/>
    <w:multiLevelType w:val="multilevel"/>
    <w:tmpl w:val="46AED4C2"/>
    <w:lvl w:ilvl="0">
      <w:start w:val="1"/>
      <w:numFmt w:val="decimal"/>
      <w:pStyle w:val="Heading1"/>
      <w:lvlText w:val="%1."/>
      <w:lvlJc w:val="left"/>
      <w:pPr>
        <w:ind w:left="720" w:hanging="360"/>
      </w:p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15:restartNumberingAfterBreak="0">
    <w:nsid w:val="4C6A4C3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C5011A"/>
    <w:multiLevelType w:val="hybridMultilevel"/>
    <w:tmpl w:val="132A7398"/>
    <w:lvl w:ilvl="0" w:tplc="C628A9BC">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92A34"/>
    <w:multiLevelType w:val="multilevel"/>
    <w:tmpl w:val="A86A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343F6"/>
    <w:multiLevelType w:val="multilevel"/>
    <w:tmpl w:val="E5C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74F64"/>
    <w:multiLevelType w:val="hybridMultilevel"/>
    <w:tmpl w:val="145E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697C01"/>
    <w:multiLevelType w:val="hybridMultilevel"/>
    <w:tmpl w:val="A664DD98"/>
    <w:lvl w:ilvl="0" w:tplc="4C549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2D473C"/>
    <w:multiLevelType w:val="hybridMultilevel"/>
    <w:tmpl w:val="08D2DF1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0"/>
  </w:num>
  <w:num w:numId="3">
    <w:abstractNumId w:val="7"/>
  </w:num>
  <w:num w:numId="4">
    <w:abstractNumId w:val="1"/>
  </w:num>
  <w:num w:numId="5">
    <w:abstractNumId w:val="2"/>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F3"/>
    <w:rsid w:val="000275C1"/>
    <w:rsid w:val="00027E4E"/>
    <w:rsid w:val="000327E0"/>
    <w:rsid w:val="00085CB7"/>
    <w:rsid w:val="000D3F3B"/>
    <w:rsid w:val="00127BB6"/>
    <w:rsid w:val="00133FB2"/>
    <w:rsid w:val="00147BE4"/>
    <w:rsid w:val="001672F8"/>
    <w:rsid w:val="0019768B"/>
    <w:rsid w:val="001C52FD"/>
    <w:rsid w:val="001D02BE"/>
    <w:rsid w:val="001F7A46"/>
    <w:rsid w:val="00200896"/>
    <w:rsid w:val="00227A8A"/>
    <w:rsid w:val="002372D1"/>
    <w:rsid w:val="0025040D"/>
    <w:rsid w:val="0025574A"/>
    <w:rsid w:val="00256618"/>
    <w:rsid w:val="002673E7"/>
    <w:rsid w:val="002D7EC9"/>
    <w:rsid w:val="00333B17"/>
    <w:rsid w:val="003442DB"/>
    <w:rsid w:val="00386619"/>
    <w:rsid w:val="003B4D68"/>
    <w:rsid w:val="003C4A7F"/>
    <w:rsid w:val="003D78E0"/>
    <w:rsid w:val="003E23F9"/>
    <w:rsid w:val="004052A5"/>
    <w:rsid w:val="00472262"/>
    <w:rsid w:val="004B6F35"/>
    <w:rsid w:val="004C0075"/>
    <w:rsid w:val="004C45AF"/>
    <w:rsid w:val="004D3090"/>
    <w:rsid w:val="004E4440"/>
    <w:rsid w:val="004F7092"/>
    <w:rsid w:val="0058047E"/>
    <w:rsid w:val="00620A6D"/>
    <w:rsid w:val="0063463D"/>
    <w:rsid w:val="00692DB3"/>
    <w:rsid w:val="006A0CB5"/>
    <w:rsid w:val="006D11FE"/>
    <w:rsid w:val="006D4656"/>
    <w:rsid w:val="006E1683"/>
    <w:rsid w:val="007015B0"/>
    <w:rsid w:val="0070273E"/>
    <w:rsid w:val="007163A4"/>
    <w:rsid w:val="0072562D"/>
    <w:rsid w:val="007604B0"/>
    <w:rsid w:val="00761BD8"/>
    <w:rsid w:val="00766E2A"/>
    <w:rsid w:val="007E35EA"/>
    <w:rsid w:val="00832444"/>
    <w:rsid w:val="00837886"/>
    <w:rsid w:val="0084328E"/>
    <w:rsid w:val="00855CC5"/>
    <w:rsid w:val="008B3AF8"/>
    <w:rsid w:val="008C53C8"/>
    <w:rsid w:val="00905D8F"/>
    <w:rsid w:val="00917977"/>
    <w:rsid w:val="00917E5E"/>
    <w:rsid w:val="00924C4F"/>
    <w:rsid w:val="00983ACD"/>
    <w:rsid w:val="009A6F28"/>
    <w:rsid w:val="009B74F3"/>
    <w:rsid w:val="009D3C2D"/>
    <w:rsid w:val="009E0E8C"/>
    <w:rsid w:val="009E40B0"/>
    <w:rsid w:val="009F552F"/>
    <w:rsid w:val="00A207A0"/>
    <w:rsid w:val="00A2586C"/>
    <w:rsid w:val="00A35790"/>
    <w:rsid w:val="00A40A29"/>
    <w:rsid w:val="00A543DA"/>
    <w:rsid w:val="00A5460A"/>
    <w:rsid w:val="00AA027D"/>
    <w:rsid w:val="00AA3A8F"/>
    <w:rsid w:val="00AE1386"/>
    <w:rsid w:val="00B019F1"/>
    <w:rsid w:val="00B1319C"/>
    <w:rsid w:val="00B15D08"/>
    <w:rsid w:val="00B21422"/>
    <w:rsid w:val="00B25801"/>
    <w:rsid w:val="00B42AE2"/>
    <w:rsid w:val="00B90707"/>
    <w:rsid w:val="00BA7729"/>
    <w:rsid w:val="00BC4641"/>
    <w:rsid w:val="00BE3703"/>
    <w:rsid w:val="00C0645B"/>
    <w:rsid w:val="00C12E36"/>
    <w:rsid w:val="00C243F0"/>
    <w:rsid w:val="00C4033C"/>
    <w:rsid w:val="00CA79C3"/>
    <w:rsid w:val="00CB1212"/>
    <w:rsid w:val="00CB6A4A"/>
    <w:rsid w:val="00CC799F"/>
    <w:rsid w:val="00CD186E"/>
    <w:rsid w:val="00CD546D"/>
    <w:rsid w:val="00CF774A"/>
    <w:rsid w:val="00D45E93"/>
    <w:rsid w:val="00D46BC4"/>
    <w:rsid w:val="00D66871"/>
    <w:rsid w:val="00D81DA6"/>
    <w:rsid w:val="00DC4434"/>
    <w:rsid w:val="00E01905"/>
    <w:rsid w:val="00E04CCB"/>
    <w:rsid w:val="00E12369"/>
    <w:rsid w:val="00E2352D"/>
    <w:rsid w:val="00E37916"/>
    <w:rsid w:val="00E37B5D"/>
    <w:rsid w:val="00E5490B"/>
    <w:rsid w:val="00E77B51"/>
    <w:rsid w:val="00E859A0"/>
    <w:rsid w:val="00EA235F"/>
    <w:rsid w:val="00EC3430"/>
    <w:rsid w:val="00EC4074"/>
    <w:rsid w:val="00EF57E7"/>
    <w:rsid w:val="00F01FD5"/>
    <w:rsid w:val="00F27A41"/>
    <w:rsid w:val="00F57B2E"/>
    <w:rsid w:val="00F63E0A"/>
    <w:rsid w:val="00F66B71"/>
    <w:rsid w:val="00F80F00"/>
    <w:rsid w:val="00F85D63"/>
    <w:rsid w:val="021F5B39"/>
    <w:rsid w:val="0297600B"/>
    <w:rsid w:val="04198BEB"/>
    <w:rsid w:val="04B9CA19"/>
    <w:rsid w:val="04EB2A5A"/>
    <w:rsid w:val="06B337E1"/>
    <w:rsid w:val="08F05D00"/>
    <w:rsid w:val="09F4E14E"/>
    <w:rsid w:val="0AE72568"/>
    <w:rsid w:val="0F0839F7"/>
    <w:rsid w:val="0F659D67"/>
    <w:rsid w:val="0F81331D"/>
    <w:rsid w:val="0FB4F90D"/>
    <w:rsid w:val="0FDA1D92"/>
    <w:rsid w:val="1992C259"/>
    <w:rsid w:val="1C7B13B4"/>
    <w:rsid w:val="1DC0AD36"/>
    <w:rsid w:val="1EAE682C"/>
    <w:rsid w:val="1EEF01E4"/>
    <w:rsid w:val="1F658C99"/>
    <w:rsid w:val="1FD17D23"/>
    <w:rsid w:val="21997BB5"/>
    <w:rsid w:val="23A138F6"/>
    <w:rsid w:val="28ABB87C"/>
    <w:rsid w:val="2980760D"/>
    <w:rsid w:val="29CB51CA"/>
    <w:rsid w:val="2A33496D"/>
    <w:rsid w:val="2A81149B"/>
    <w:rsid w:val="2B8A6809"/>
    <w:rsid w:val="2D4193E9"/>
    <w:rsid w:val="2D65D41B"/>
    <w:rsid w:val="2D951FB8"/>
    <w:rsid w:val="2DEC3CC6"/>
    <w:rsid w:val="2E1F75D4"/>
    <w:rsid w:val="2EC2EF08"/>
    <w:rsid w:val="32CEEFFB"/>
    <w:rsid w:val="370FAC7B"/>
    <w:rsid w:val="3A3D12BA"/>
    <w:rsid w:val="3AEBF016"/>
    <w:rsid w:val="3C1873F0"/>
    <w:rsid w:val="3CD7F0FB"/>
    <w:rsid w:val="3FE36669"/>
    <w:rsid w:val="43526916"/>
    <w:rsid w:val="45034007"/>
    <w:rsid w:val="46C049B7"/>
    <w:rsid w:val="4728E7D3"/>
    <w:rsid w:val="480F8174"/>
    <w:rsid w:val="48BFD433"/>
    <w:rsid w:val="48F81B0D"/>
    <w:rsid w:val="49F28426"/>
    <w:rsid w:val="4A25C5BB"/>
    <w:rsid w:val="4BAD2C2D"/>
    <w:rsid w:val="4BC435C3"/>
    <w:rsid w:val="4C07C2B9"/>
    <w:rsid w:val="4C6D1DEE"/>
    <w:rsid w:val="4D5A54B0"/>
    <w:rsid w:val="4D8A84E9"/>
    <w:rsid w:val="4E5ED2D0"/>
    <w:rsid w:val="515FF2C1"/>
    <w:rsid w:val="5194808F"/>
    <w:rsid w:val="53689562"/>
    <w:rsid w:val="55D4C14A"/>
    <w:rsid w:val="562D967B"/>
    <w:rsid w:val="56CCA492"/>
    <w:rsid w:val="57F77DF9"/>
    <w:rsid w:val="58625678"/>
    <w:rsid w:val="59EB4275"/>
    <w:rsid w:val="5AA9A16D"/>
    <w:rsid w:val="5AF02CC5"/>
    <w:rsid w:val="5D960EA4"/>
    <w:rsid w:val="5DDCB515"/>
    <w:rsid w:val="5EE34DBF"/>
    <w:rsid w:val="66912B5D"/>
    <w:rsid w:val="67C1F8E5"/>
    <w:rsid w:val="6B55C54F"/>
    <w:rsid w:val="6BC69DD7"/>
    <w:rsid w:val="6CDDFAD9"/>
    <w:rsid w:val="6D744EF3"/>
    <w:rsid w:val="6FAC0BA8"/>
    <w:rsid w:val="6FAC4400"/>
    <w:rsid w:val="7136EA9E"/>
    <w:rsid w:val="73C56768"/>
    <w:rsid w:val="73F66DF8"/>
    <w:rsid w:val="74B82C85"/>
    <w:rsid w:val="7769BF2C"/>
    <w:rsid w:val="785D6690"/>
    <w:rsid w:val="7DED44B6"/>
    <w:rsid w:val="7F147B26"/>
    <w:rsid w:val="7F18518F"/>
    <w:rsid w:val="7F6C1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7D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CB"/>
    <w:pPr>
      <w:spacing w:after="200" w:line="276" w:lineRule="auto"/>
    </w:pPr>
    <w:rPr>
      <w:sz w:val="22"/>
      <w:szCs w:val="22"/>
      <w:lang w:eastAsia="en-US"/>
    </w:rPr>
  </w:style>
  <w:style w:type="paragraph" w:styleId="Heading1">
    <w:name w:val="heading 1"/>
    <w:basedOn w:val="ListParagraph"/>
    <w:next w:val="Normal"/>
    <w:link w:val="Heading1Char"/>
    <w:uiPriority w:val="9"/>
    <w:qFormat/>
    <w:rsid w:val="002D7EC9"/>
    <w:pPr>
      <w:numPr>
        <w:numId w:val="5"/>
      </w:numPr>
      <w:spacing w:after="0" w:line="240" w:lineRule="auto"/>
      <w:ind w:left="360"/>
      <w:outlineLvl w:val="0"/>
    </w:pPr>
    <w:rPr>
      <w:rFonts w:ascii="Times New Roman" w:hAnsi="Times New Roman"/>
      <w:b/>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4F3"/>
  </w:style>
  <w:style w:type="paragraph" w:styleId="Footer">
    <w:name w:val="footer"/>
    <w:basedOn w:val="Normal"/>
    <w:link w:val="FooterChar"/>
    <w:uiPriority w:val="99"/>
    <w:unhideWhenUsed/>
    <w:rsid w:val="009B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4F3"/>
  </w:style>
  <w:style w:type="paragraph" w:styleId="NoSpacing">
    <w:name w:val="No Spacing"/>
    <w:link w:val="NoSpacingChar"/>
    <w:uiPriority w:val="1"/>
    <w:qFormat/>
    <w:rsid w:val="009B74F3"/>
    <w:rPr>
      <w:sz w:val="22"/>
      <w:szCs w:val="22"/>
      <w:lang w:val="fr-CA" w:eastAsia="en-US"/>
    </w:rPr>
  </w:style>
  <w:style w:type="character" w:styleId="Hyperlink">
    <w:name w:val="Hyperlink"/>
    <w:uiPriority w:val="99"/>
    <w:unhideWhenUsed/>
    <w:rsid w:val="009B74F3"/>
    <w:rPr>
      <w:strike w:val="0"/>
      <w:dstrike w:val="0"/>
      <w:color w:val="115ED2"/>
      <w:u w:val="none"/>
      <w:effect w:val="none"/>
    </w:rPr>
  </w:style>
  <w:style w:type="character" w:styleId="PlaceholderText">
    <w:name w:val="Placeholder Text"/>
    <w:uiPriority w:val="99"/>
    <w:semiHidden/>
    <w:rsid w:val="0025574A"/>
    <w:rPr>
      <w:color w:val="808080"/>
    </w:rPr>
  </w:style>
  <w:style w:type="paragraph" w:styleId="BalloonText">
    <w:name w:val="Balloon Text"/>
    <w:basedOn w:val="Normal"/>
    <w:link w:val="BalloonTextChar"/>
    <w:uiPriority w:val="99"/>
    <w:semiHidden/>
    <w:unhideWhenUsed/>
    <w:rsid w:val="002557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574A"/>
    <w:rPr>
      <w:rFonts w:ascii="Tahoma" w:hAnsi="Tahoma" w:cs="Tahoma"/>
      <w:sz w:val="16"/>
      <w:szCs w:val="16"/>
    </w:rPr>
  </w:style>
  <w:style w:type="character" w:styleId="CommentReference">
    <w:name w:val="annotation reference"/>
    <w:uiPriority w:val="99"/>
    <w:semiHidden/>
    <w:unhideWhenUsed/>
    <w:rsid w:val="0025574A"/>
    <w:rPr>
      <w:sz w:val="16"/>
      <w:szCs w:val="16"/>
    </w:rPr>
  </w:style>
  <w:style w:type="paragraph" w:styleId="CommentText">
    <w:name w:val="annotation text"/>
    <w:basedOn w:val="Normal"/>
    <w:link w:val="CommentTextChar"/>
    <w:uiPriority w:val="99"/>
    <w:unhideWhenUsed/>
    <w:rsid w:val="0025574A"/>
    <w:pPr>
      <w:spacing w:line="240" w:lineRule="auto"/>
    </w:pPr>
    <w:rPr>
      <w:sz w:val="20"/>
      <w:szCs w:val="20"/>
    </w:rPr>
  </w:style>
  <w:style w:type="character" w:customStyle="1" w:styleId="CommentTextChar">
    <w:name w:val="Comment Text Char"/>
    <w:link w:val="CommentText"/>
    <w:uiPriority w:val="99"/>
    <w:rsid w:val="0025574A"/>
    <w:rPr>
      <w:sz w:val="20"/>
      <w:szCs w:val="20"/>
    </w:rPr>
  </w:style>
  <w:style w:type="paragraph" w:styleId="CommentSubject">
    <w:name w:val="annotation subject"/>
    <w:basedOn w:val="CommentText"/>
    <w:next w:val="CommentText"/>
    <w:link w:val="CommentSubjectChar"/>
    <w:uiPriority w:val="99"/>
    <w:semiHidden/>
    <w:unhideWhenUsed/>
    <w:rsid w:val="0025574A"/>
    <w:rPr>
      <w:b/>
      <w:bCs/>
    </w:rPr>
  </w:style>
  <w:style w:type="character" w:customStyle="1" w:styleId="CommentSubjectChar">
    <w:name w:val="Comment Subject Char"/>
    <w:link w:val="CommentSubject"/>
    <w:uiPriority w:val="99"/>
    <w:semiHidden/>
    <w:rsid w:val="0025574A"/>
    <w:rPr>
      <w:b/>
      <w:bCs/>
      <w:sz w:val="20"/>
      <w:szCs w:val="20"/>
    </w:rPr>
  </w:style>
  <w:style w:type="paragraph" w:styleId="ListParagraph">
    <w:name w:val="List Paragraph"/>
    <w:basedOn w:val="Normal"/>
    <w:uiPriority w:val="34"/>
    <w:qFormat/>
    <w:rsid w:val="0025574A"/>
    <w:pPr>
      <w:ind w:left="720"/>
      <w:contextualSpacing/>
    </w:pPr>
  </w:style>
  <w:style w:type="character" w:customStyle="1" w:styleId="NoSpacingChar">
    <w:name w:val="No Spacing Char"/>
    <w:link w:val="NoSpacing"/>
    <w:uiPriority w:val="1"/>
    <w:rsid w:val="00EF57E7"/>
    <w:rPr>
      <w:lang w:val="fr-CA"/>
    </w:rPr>
  </w:style>
  <w:style w:type="character" w:customStyle="1" w:styleId="Heading1Char">
    <w:name w:val="Heading 1 Char"/>
    <w:link w:val="Heading1"/>
    <w:uiPriority w:val="9"/>
    <w:rsid w:val="002D7EC9"/>
    <w:rPr>
      <w:rFonts w:ascii="Times New Roman" w:hAnsi="Times New Roman" w:cs="Times New Roman"/>
      <w:b/>
      <w:smallCaps/>
      <w:sz w:val="28"/>
      <w:szCs w:val="24"/>
    </w:rPr>
  </w:style>
  <w:style w:type="paragraph" w:customStyle="1" w:styleId="paragraph">
    <w:name w:val="paragraph"/>
    <w:basedOn w:val="Normal"/>
    <w:rsid w:val="00B019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B019F1"/>
  </w:style>
  <w:style w:type="character" w:customStyle="1" w:styleId="eop">
    <w:name w:val="eop"/>
    <w:rsid w:val="00B019F1"/>
  </w:style>
  <w:style w:type="paragraph" w:styleId="Revision">
    <w:name w:val="Revision"/>
    <w:hidden/>
    <w:uiPriority w:val="99"/>
    <w:semiHidden/>
    <w:rsid w:val="001672F8"/>
    <w:rPr>
      <w:sz w:val="22"/>
      <w:szCs w:val="22"/>
      <w:lang w:eastAsia="en-US"/>
    </w:rPr>
  </w:style>
  <w:style w:type="paragraph" w:styleId="NormalWeb">
    <w:name w:val="Normal (Web)"/>
    <w:basedOn w:val="Normal"/>
    <w:uiPriority w:val="99"/>
    <w:semiHidden/>
    <w:unhideWhenUsed/>
    <w:rsid w:val="00256618"/>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333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3B17"/>
    <w:rPr>
      <w:rFonts w:ascii="Courier New" w:eastAsia="Times New Roman" w:hAnsi="Courier New" w:cs="Courier New"/>
      <w:lang w:eastAsia="en-US"/>
    </w:rPr>
  </w:style>
  <w:style w:type="character" w:customStyle="1" w:styleId="y2iqfc">
    <w:name w:val="y2iqfc"/>
    <w:basedOn w:val="DefaultParagraphFont"/>
    <w:rsid w:val="0033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3901">
      <w:bodyDiv w:val="1"/>
      <w:marLeft w:val="0"/>
      <w:marRight w:val="0"/>
      <w:marTop w:val="0"/>
      <w:marBottom w:val="0"/>
      <w:divBdr>
        <w:top w:val="none" w:sz="0" w:space="0" w:color="auto"/>
        <w:left w:val="none" w:sz="0" w:space="0" w:color="auto"/>
        <w:bottom w:val="none" w:sz="0" w:space="0" w:color="auto"/>
        <w:right w:val="none" w:sz="0" w:space="0" w:color="auto"/>
      </w:divBdr>
      <w:divsChild>
        <w:div w:id="398671351">
          <w:marLeft w:val="0"/>
          <w:marRight w:val="0"/>
          <w:marTop w:val="0"/>
          <w:marBottom w:val="0"/>
          <w:divBdr>
            <w:top w:val="none" w:sz="0" w:space="0" w:color="auto"/>
            <w:left w:val="none" w:sz="0" w:space="0" w:color="auto"/>
            <w:bottom w:val="none" w:sz="0" w:space="0" w:color="auto"/>
            <w:right w:val="none" w:sz="0" w:space="0" w:color="auto"/>
          </w:divBdr>
        </w:div>
        <w:div w:id="452284319">
          <w:marLeft w:val="0"/>
          <w:marRight w:val="0"/>
          <w:marTop w:val="0"/>
          <w:marBottom w:val="0"/>
          <w:divBdr>
            <w:top w:val="none" w:sz="0" w:space="0" w:color="auto"/>
            <w:left w:val="none" w:sz="0" w:space="0" w:color="auto"/>
            <w:bottom w:val="none" w:sz="0" w:space="0" w:color="auto"/>
            <w:right w:val="none" w:sz="0" w:space="0" w:color="auto"/>
          </w:divBdr>
        </w:div>
        <w:div w:id="670303783">
          <w:marLeft w:val="0"/>
          <w:marRight w:val="0"/>
          <w:marTop w:val="0"/>
          <w:marBottom w:val="0"/>
          <w:divBdr>
            <w:top w:val="none" w:sz="0" w:space="0" w:color="auto"/>
            <w:left w:val="none" w:sz="0" w:space="0" w:color="auto"/>
            <w:bottom w:val="none" w:sz="0" w:space="0" w:color="auto"/>
            <w:right w:val="none" w:sz="0" w:space="0" w:color="auto"/>
          </w:divBdr>
        </w:div>
        <w:div w:id="762267965">
          <w:marLeft w:val="0"/>
          <w:marRight w:val="0"/>
          <w:marTop w:val="0"/>
          <w:marBottom w:val="0"/>
          <w:divBdr>
            <w:top w:val="none" w:sz="0" w:space="0" w:color="auto"/>
            <w:left w:val="none" w:sz="0" w:space="0" w:color="auto"/>
            <w:bottom w:val="none" w:sz="0" w:space="0" w:color="auto"/>
            <w:right w:val="none" w:sz="0" w:space="0" w:color="auto"/>
          </w:divBdr>
        </w:div>
        <w:div w:id="911886878">
          <w:marLeft w:val="0"/>
          <w:marRight w:val="0"/>
          <w:marTop w:val="0"/>
          <w:marBottom w:val="0"/>
          <w:divBdr>
            <w:top w:val="none" w:sz="0" w:space="0" w:color="auto"/>
            <w:left w:val="none" w:sz="0" w:space="0" w:color="auto"/>
            <w:bottom w:val="none" w:sz="0" w:space="0" w:color="auto"/>
            <w:right w:val="none" w:sz="0" w:space="0" w:color="auto"/>
          </w:divBdr>
        </w:div>
        <w:div w:id="978149110">
          <w:marLeft w:val="0"/>
          <w:marRight w:val="0"/>
          <w:marTop w:val="0"/>
          <w:marBottom w:val="0"/>
          <w:divBdr>
            <w:top w:val="none" w:sz="0" w:space="0" w:color="auto"/>
            <w:left w:val="none" w:sz="0" w:space="0" w:color="auto"/>
            <w:bottom w:val="none" w:sz="0" w:space="0" w:color="auto"/>
            <w:right w:val="none" w:sz="0" w:space="0" w:color="auto"/>
          </w:divBdr>
        </w:div>
        <w:div w:id="1083114051">
          <w:marLeft w:val="0"/>
          <w:marRight w:val="0"/>
          <w:marTop w:val="0"/>
          <w:marBottom w:val="0"/>
          <w:divBdr>
            <w:top w:val="none" w:sz="0" w:space="0" w:color="auto"/>
            <w:left w:val="none" w:sz="0" w:space="0" w:color="auto"/>
            <w:bottom w:val="none" w:sz="0" w:space="0" w:color="auto"/>
            <w:right w:val="none" w:sz="0" w:space="0" w:color="auto"/>
          </w:divBdr>
        </w:div>
        <w:div w:id="1288195609">
          <w:marLeft w:val="0"/>
          <w:marRight w:val="0"/>
          <w:marTop w:val="0"/>
          <w:marBottom w:val="0"/>
          <w:divBdr>
            <w:top w:val="none" w:sz="0" w:space="0" w:color="auto"/>
            <w:left w:val="none" w:sz="0" w:space="0" w:color="auto"/>
            <w:bottom w:val="none" w:sz="0" w:space="0" w:color="auto"/>
            <w:right w:val="none" w:sz="0" w:space="0" w:color="auto"/>
          </w:divBdr>
        </w:div>
        <w:div w:id="1877305536">
          <w:marLeft w:val="0"/>
          <w:marRight w:val="0"/>
          <w:marTop w:val="0"/>
          <w:marBottom w:val="0"/>
          <w:divBdr>
            <w:top w:val="none" w:sz="0" w:space="0" w:color="auto"/>
            <w:left w:val="none" w:sz="0" w:space="0" w:color="auto"/>
            <w:bottom w:val="none" w:sz="0" w:space="0" w:color="auto"/>
            <w:right w:val="none" w:sz="0" w:space="0" w:color="auto"/>
          </w:divBdr>
        </w:div>
      </w:divsChild>
    </w:div>
    <w:div w:id="230384224">
      <w:bodyDiv w:val="1"/>
      <w:marLeft w:val="0"/>
      <w:marRight w:val="0"/>
      <w:marTop w:val="0"/>
      <w:marBottom w:val="0"/>
      <w:divBdr>
        <w:top w:val="none" w:sz="0" w:space="0" w:color="auto"/>
        <w:left w:val="none" w:sz="0" w:space="0" w:color="auto"/>
        <w:bottom w:val="none" w:sz="0" w:space="0" w:color="auto"/>
        <w:right w:val="none" w:sz="0" w:space="0" w:color="auto"/>
      </w:divBdr>
    </w:div>
    <w:div w:id="316109775">
      <w:bodyDiv w:val="1"/>
      <w:marLeft w:val="0"/>
      <w:marRight w:val="0"/>
      <w:marTop w:val="0"/>
      <w:marBottom w:val="0"/>
      <w:divBdr>
        <w:top w:val="none" w:sz="0" w:space="0" w:color="auto"/>
        <w:left w:val="none" w:sz="0" w:space="0" w:color="auto"/>
        <w:bottom w:val="none" w:sz="0" w:space="0" w:color="auto"/>
        <w:right w:val="none" w:sz="0" w:space="0" w:color="auto"/>
      </w:divBdr>
    </w:div>
    <w:div w:id="719129848">
      <w:bodyDiv w:val="1"/>
      <w:marLeft w:val="0"/>
      <w:marRight w:val="0"/>
      <w:marTop w:val="0"/>
      <w:marBottom w:val="0"/>
      <w:divBdr>
        <w:top w:val="none" w:sz="0" w:space="0" w:color="auto"/>
        <w:left w:val="none" w:sz="0" w:space="0" w:color="auto"/>
        <w:bottom w:val="none" w:sz="0" w:space="0" w:color="auto"/>
        <w:right w:val="none" w:sz="0" w:space="0" w:color="auto"/>
      </w:divBdr>
    </w:div>
    <w:div w:id="757288879">
      <w:bodyDiv w:val="1"/>
      <w:marLeft w:val="0"/>
      <w:marRight w:val="0"/>
      <w:marTop w:val="0"/>
      <w:marBottom w:val="0"/>
      <w:divBdr>
        <w:top w:val="none" w:sz="0" w:space="0" w:color="auto"/>
        <w:left w:val="none" w:sz="0" w:space="0" w:color="auto"/>
        <w:bottom w:val="none" w:sz="0" w:space="0" w:color="auto"/>
        <w:right w:val="none" w:sz="0" w:space="0" w:color="auto"/>
      </w:divBdr>
    </w:div>
    <w:div w:id="991064572">
      <w:bodyDiv w:val="1"/>
      <w:marLeft w:val="0"/>
      <w:marRight w:val="0"/>
      <w:marTop w:val="0"/>
      <w:marBottom w:val="0"/>
      <w:divBdr>
        <w:top w:val="none" w:sz="0" w:space="0" w:color="auto"/>
        <w:left w:val="none" w:sz="0" w:space="0" w:color="auto"/>
        <w:bottom w:val="none" w:sz="0" w:space="0" w:color="auto"/>
        <w:right w:val="none" w:sz="0" w:space="0" w:color="auto"/>
      </w:divBdr>
    </w:div>
    <w:div w:id="1506363329">
      <w:bodyDiv w:val="1"/>
      <w:marLeft w:val="0"/>
      <w:marRight w:val="0"/>
      <w:marTop w:val="0"/>
      <w:marBottom w:val="0"/>
      <w:divBdr>
        <w:top w:val="none" w:sz="0" w:space="0" w:color="auto"/>
        <w:left w:val="none" w:sz="0" w:space="0" w:color="auto"/>
        <w:bottom w:val="none" w:sz="0" w:space="0" w:color="auto"/>
        <w:right w:val="none" w:sz="0" w:space="0" w:color="auto"/>
      </w:divBdr>
    </w:div>
    <w:div w:id="19763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efvp@muhc.mcgill.ca"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b@muhc.mcgill.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ridw@muhc.mcgil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f91eef1-ba18-45a4-a532-01a2369d3379">
      <UserInfo>
        <DisplayName>Renaud Boulanger (CUSM)</DisplayName>
        <AccountId>14</AccountId>
        <AccountType/>
      </UserInfo>
    </SharedWithUsers>
    <Notes xmlns="c81e1d87-a019-46a3-a2f7-37881e9f32aa" xsi:nil="true"/>
    <TaxCatchAll xmlns="1f91eef1-ba18-45a4-a532-01a2369d3379" xsi:nil="true"/>
    <lcf76f155ced4ddcb4097134ff3c332f xmlns="c81e1d87-a019-46a3-a2f7-37881e9f32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9" ma:contentTypeDescription="Create a new document." ma:contentTypeScope="" ma:versionID="920e05832a4736d82f5e86b951ab6575">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aa8bcdac5b33b591b6a853cfc08adf99"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038cbbb-3e12-41d1-a114-78d131bb09bf}" ma:internalName="TaxCatchAll" ma:showField="CatchAllData" ma:web="1f91eef1-ba18-45a4-a532-01a2369d3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1f91eef1-ba18-45a4-a532-01a2369d3379">
      <UserInfo>
        <DisplayName>Renaud Boulanger (CUSM)</DisplayName>
        <AccountId>14</AccountId>
        <AccountType/>
      </UserInfo>
    </SharedWithUsers>
    <TaxCatchAll xmlns="1f91eef1-ba18-45a4-a532-01a2369d3379" xsi:nil="true"/>
    <lcf76f155ced4ddcb4097134ff3c332f xmlns="c81e1d87-a019-46a3-a2f7-37881e9f32aa">
      <Terms xmlns="http://schemas.microsoft.com/office/infopath/2007/PartnerControls"/>
    </lcf76f155ced4ddcb4097134ff3c332f>
    <Notes xmlns="c81e1d87-a019-46a3-a2f7-37881e9f32aa"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4B86-A1E6-4E3A-A8F3-4BC8C0C9A6CD}">
  <ds:schemaRefs>
    <ds:schemaRef ds:uri="http://schemas.microsoft.com/office/2006/metadata/longProperties"/>
  </ds:schemaRefs>
</ds:datastoreItem>
</file>

<file path=customXml/itemProps2.xml><?xml version="1.0" encoding="utf-8"?>
<ds:datastoreItem xmlns:ds="http://schemas.openxmlformats.org/officeDocument/2006/customXml" ds:itemID="{2DFF3149-CBA6-435B-AFE4-7A27585D059C}">
  <ds:schemaRefs>
    <ds:schemaRef ds:uri="http://schemas.microsoft.com/office/2006/metadata/properties"/>
    <ds:schemaRef ds:uri="http://schemas.microsoft.com/office/infopath/2007/PartnerControls"/>
    <ds:schemaRef ds:uri="1f91eef1-ba18-45a4-a532-01a2369d3379"/>
    <ds:schemaRef ds:uri="c81e1d87-a019-46a3-a2f7-37881e9f32aa"/>
  </ds:schemaRefs>
</ds:datastoreItem>
</file>

<file path=customXml/itemProps3.xml><?xml version="1.0" encoding="utf-8"?>
<ds:datastoreItem xmlns:ds="http://schemas.openxmlformats.org/officeDocument/2006/customXml" ds:itemID="{BF1C5BC5-6FDD-4966-8C4C-64BD27FB2319}">
  <ds:schemaRefs>
    <ds:schemaRef ds:uri="http://schemas.microsoft.com/sharepoint/v3/contenttype/forms"/>
  </ds:schemaRefs>
</ds:datastoreItem>
</file>

<file path=customXml/itemProps4.xml><?xml version="1.0" encoding="utf-8"?>
<ds:datastoreItem xmlns:ds="http://schemas.openxmlformats.org/officeDocument/2006/customXml" ds:itemID="{5A06FA14-0DF6-4B11-A3B0-D6FF73C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e1d87-a019-46a3-a2f7-37881e9f32aa"/>
    <ds:schemaRef ds:uri="1f91eef1-ba18-45a4-a532-01a2369d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D0687E-E67F-47EB-9147-A5BA79189E5C}">
  <ds:schemaRefs>
    <ds:schemaRef ds:uri="http://schemas.microsoft.com/office/2006/metadata/properties"/>
    <ds:schemaRef ds:uri="http://schemas.microsoft.com/office/infopath/2007/PartnerControls"/>
    <ds:schemaRef ds:uri="1f91eef1-ba18-45a4-a532-01a2369d3379"/>
    <ds:schemaRef ds:uri="c81e1d87-a019-46a3-a2f7-37881e9f32aa"/>
  </ds:schemaRefs>
</ds:datastoreItem>
</file>

<file path=customXml/itemProps6.xml><?xml version="1.0" encoding="utf-8"?>
<ds:datastoreItem xmlns:ds="http://schemas.openxmlformats.org/officeDocument/2006/customXml" ds:itemID="{F8FBDB63-63FB-4615-977D-5B3A022D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2025-02-18T23:43:00Z</dcterms:created>
  <dcterms:modified xsi:type="dcterms:W3CDTF">2025-02-20T17:36:00Z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Renaud Boulanger (CUSM)</vt:lpwstr>
  </property>
  <property fmtid="{D5CDD505-2E9C-101B-9397-08002B2CF9AE}" pid="3" name="SharedWithUsers">
    <vt:lpwstr>14;#Renaud Boulanger (CUSM)</vt:lpwstr>
  </property>
  <property fmtid="{D5CDD505-2E9C-101B-9397-08002B2CF9AE}" pid="4" name="Notes">
    <vt:lpwstr/>
  </property>
  <property fmtid="{D5CDD505-2E9C-101B-9397-08002B2CF9AE}" pid="5" name="MSIP_Label_6a7d8d5d-78e2-4a62-9fcd-016eb5e4c57c_Enabled">
    <vt:lpwstr>true</vt:lpwstr>
  </property>
  <property fmtid="{D5CDD505-2E9C-101B-9397-08002B2CF9AE}" pid="6" name="MSIP_Label_6a7d8d5d-78e2-4a62-9fcd-016eb5e4c57c_SetDate">
    <vt:lpwstr>2024-09-12T20:11:00Z</vt:lpwstr>
  </property>
  <property fmtid="{D5CDD505-2E9C-101B-9397-08002B2CF9AE}" pid="7" name="MSIP_Label_6a7d8d5d-78e2-4a62-9fcd-016eb5e4c57c_Method">
    <vt:lpwstr>Standard</vt:lpwstr>
  </property>
  <property fmtid="{D5CDD505-2E9C-101B-9397-08002B2CF9AE}" pid="8" name="MSIP_Label_6a7d8d5d-78e2-4a62-9fcd-016eb5e4c57c_Name">
    <vt:lpwstr>Général</vt:lpwstr>
  </property>
  <property fmtid="{D5CDD505-2E9C-101B-9397-08002B2CF9AE}" pid="9" name="MSIP_Label_6a7d8d5d-78e2-4a62-9fcd-016eb5e4c57c_SiteId">
    <vt:lpwstr>06e1fe28-5f8b-4075-bf6c-ae24be1a7992</vt:lpwstr>
  </property>
  <property fmtid="{D5CDD505-2E9C-101B-9397-08002B2CF9AE}" pid="10" name="MSIP_Label_6a7d8d5d-78e2-4a62-9fcd-016eb5e4c57c_ActionId">
    <vt:lpwstr>c0ef3751-b1fa-452e-94ee-777fa6922a6e</vt:lpwstr>
  </property>
  <property fmtid="{D5CDD505-2E9C-101B-9397-08002B2CF9AE}" pid="11" name="MSIP_Label_6a7d8d5d-78e2-4a62-9fcd-016eb5e4c57c_ContentBits">
    <vt:lpwstr>0</vt:lpwstr>
  </property>
  <property fmtid="{D5CDD505-2E9C-101B-9397-08002B2CF9AE}" pid="12" name="ContentTypeId">
    <vt:lpwstr>0x0101002F0EC7F92487294BA319977BDFB6920D</vt:lpwstr>
  </property>
  <property fmtid="{D5CDD505-2E9C-101B-9397-08002B2CF9AE}" pid="13" name="MediaServiceImageTags">
    <vt:lpwstr/>
  </property>
</Properties>
</file>